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BDC" w:rsidRDefault="008E0BDC">
      <w:pPr>
        <w:jc w:val="center"/>
        <w:rPr>
          <w:rFonts w:asciiTheme="minorHAnsi" w:hAnsiTheme="minorHAnsi"/>
          <w:noProof/>
          <w:lang w:eastAsia="ru-RU" w:bidi="ar-SA"/>
        </w:rPr>
      </w:pPr>
    </w:p>
    <w:p w:rsidR="006F79BA" w:rsidRDefault="006F79BA">
      <w:pPr>
        <w:jc w:val="center"/>
        <w:rPr>
          <w:rFonts w:asciiTheme="minorHAnsi" w:hAnsiTheme="minorHAnsi"/>
          <w:noProof/>
          <w:lang w:eastAsia="ru-RU" w:bidi="ar-SA"/>
        </w:rPr>
      </w:pPr>
    </w:p>
    <w:p w:rsidR="006F79BA" w:rsidRPr="006F79BA" w:rsidRDefault="006F79BA">
      <w:pPr>
        <w:jc w:val="center"/>
        <w:rPr>
          <w:rFonts w:ascii="Times New Roman" w:hAnsi="Times New Roman" w:cs="Times New Roman"/>
          <w:noProof/>
          <w:lang w:eastAsia="ru-RU" w:bidi="ar-SA"/>
        </w:rPr>
      </w:pPr>
      <w:r w:rsidRPr="006F79BA">
        <w:rPr>
          <w:rFonts w:ascii="Times New Roman" w:hAnsi="Times New Roman" w:cs="Times New Roman"/>
          <w:noProof/>
          <w:lang w:eastAsia="ru-RU" w:bidi="ar-SA"/>
        </w:rPr>
        <w:t xml:space="preserve">Муниципальное казеное дошкольное образовательное учреждение </w:t>
      </w:r>
    </w:p>
    <w:p w:rsidR="006F79BA" w:rsidRPr="006F79BA" w:rsidRDefault="006F79BA">
      <w:pPr>
        <w:jc w:val="center"/>
        <w:rPr>
          <w:rFonts w:ascii="Times New Roman" w:hAnsi="Times New Roman" w:cs="Times New Roman"/>
          <w:noProof/>
          <w:lang w:eastAsia="ru-RU" w:bidi="ar-SA"/>
        </w:rPr>
      </w:pPr>
      <w:r w:rsidRPr="006F79BA">
        <w:rPr>
          <w:rFonts w:ascii="Times New Roman" w:hAnsi="Times New Roman" w:cs="Times New Roman"/>
          <w:noProof/>
          <w:lang w:eastAsia="ru-RU" w:bidi="ar-SA"/>
        </w:rPr>
        <w:t xml:space="preserve">« Юбилейный детский сад» Кизлярский район РД </w:t>
      </w:r>
    </w:p>
    <w:p w:rsidR="006F79BA" w:rsidRDefault="006F79BA">
      <w:pPr>
        <w:jc w:val="center"/>
        <w:rPr>
          <w:rFonts w:asciiTheme="minorHAnsi" w:hAnsiTheme="minorHAnsi"/>
          <w:noProof/>
          <w:lang w:eastAsia="ru-RU" w:bidi="ar-SA"/>
        </w:rPr>
      </w:pPr>
    </w:p>
    <w:tbl>
      <w:tblPr>
        <w:tblW w:w="141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811"/>
        <w:gridCol w:w="4364"/>
      </w:tblGrid>
      <w:tr w:rsidR="006F79BA" w:rsidTr="00F05D8F">
        <w:tc>
          <w:tcPr>
            <w:tcW w:w="9810" w:type="dxa"/>
          </w:tcPr>
          <w:p w:rsidR="006F79BA" w:rsidRDefault="006F79BA" w:rsidP="00F05D8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6F79BA" w:rsidRDefault="006F79BA" w:rsidP="00F05D8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педагогическом совете</w:t>
            </w:r>
          </w:p>
          <w:p w:rsidR="006F79BA" w:rsidRDefault="006F79BA" w:rsidP="00F05D8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МКДОУ «Юбилейный детский сад »</w:t>
            </w:r>
          </w:p>
          <w:p w:rsidR="006F79BA" w:rsidRDefault="00975CBD" w:rsidP="00F05D8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№____</w:t>
            </w:r>
          </w:p>
          <w:p w:rsidR="006F79BA" w:rsidRDefault="0075642F" w:rsidP="00F05D8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«29</w:t>
            </w:r>
            <w:r w:rsidR="006F79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»08 .</w:t>
            </w:r>
            <w:r w:rsidR="00975CBD">
              <w:rPr>
                <w:rFonts w:ascii="Times New Roman" w:hAnsi="Times New Roman"/>
                <w:sz w:val="28"/>
                <w:szCs w:val="28"/>
              </w:rPr>
              <w:t>2024</w:t>
            </w:r>
            <w:r w:rsidR="006F79BA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4364" w:type="dxa"/>
          </w:tcPr>
          <w:p w:rsidR="006F79BA" w:rsidRDefault="006F79BA" w:rsidP="00F05D8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  <w:p w:rsidR="006F79BA" w:rsidRDefault="006F79BA" w:rsidP="00F05D8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МКДОУ</w:t>
            </w:r>
          </w:p>
          <w:p w:rsidR="006F79BA" w:rsidRDefault="006F79BA" w:rsidP="00F05D8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«Юбилейный детский сад »</w:t>
            </w:r>
          </w:p>
          <w:p w:rsidR="006F79BA" w:rsidRDefault="006F79BA" w:rsidP="00F05D8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___________Будайчиева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К-И</w:t>
            </w:r>
            <w:proofErr w:type="gramEnd"/>
          </w:p>
          <w:p w:rsidR="006F79BA" w:rsidRDefault="00975CBD" w:rsidP="00F05D8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№ 63</w:t>
            </w:r>
          </w:p>
          <w:p w:rsidR="006F79BA" w:rsidRDefault="00975CBD" w:rsidP="00F05D8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«30 »08 2024</w:t>
            </w:r>
            <w:r w:rsidR="006F79BA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</w:tbl>
    <w:p w:rsidR="006F79BA" w:rsidRDefault="006F79BA" w:rsidP="006F79BA">
      <w:pPr>
        <w:jc w:val="center"/>
        <w:rPr>
          <w:rFonts w:ascii="Times New Roman" w:hAnsi="Times New Roman"/>
          <w:sz w:val="28"/>
          <w:szCs w:val="28"/>
        </w:rPr>
      </w:pPr>
    </w:p>
    <w:p w:rsidR="006F79BA" w:rsidRDefault="006F79BA" w:rsidP="006F79BA">
      <w:pPr>
        <w:jc w:val="center"/>
        <w:rPr>
          <w:rFonts w:ascii="Times New Roman" w:hAnsi="Times New Roman"/>
          <w:sz w:val="28"/>
          <w:szCs w:val="28"/>
        </w:rPr>
      </w:pPr>
    </w:p>
    <w:p w:rsidR="006F79BA" w:rsidRDefault="006F79BA" w:rsidP="006F79BA">
      <w:pPr>
        <w:jc w:val="center"/>
        <w:rPr>
          <w:rFonts w:ascii="Times New Roman" w:hAnsi="Times New Roman"/>
          <w:sz w:val="28"/>
          <w:szCs w:val="28"/>
        </w:rPr>
      </w:pPr>
    </w:p>
    <w:p w:rsidR="006F79BA" w:rsidRDefault="006F79BA" w:rsidP="006F79B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Учебный график</w:t>
      </w:r>
    </w:p>
    <w:p w:rsidR="006F79BA" w:rsidRDefault="006F79BA" w:rsidP="006F79B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муниципального казенного дошкольного образовательного учреждения </w:t>
      </w:r>
    </w:p>
    <w:p w:rsidR="006F79BA" w:rsidRDefault="006F79BA" w:rsidP="006F79B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 Юбилейный детский сад  »</w:t>
      </w:r>
    </w:p>
    <w:p w:rsidR="006F79BA" w:rsidRDefault="008B2A95" w:rsidP="006F79B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2024 - 2025</w:t>
      </w:r>
      <w:r w:rsidR="006F79BA">
        <w:rPr>
          <w:rFonts w:ascii="Times New Roman" w:hAnsi="Times New Roman"/>
          <w:b/>
          <w:bCs/>
          <w:sz w:val="28"/>
          <w:szCs w:val="28"/>
        </w:rPr>
        <w:t xml:space="preserve"> учебный год</w:t>
      </w:r>
    </w:p>
    <w:p w:rsidR="006F79BA" w:rsidRDefault="006F79BA" w:rsidP="006F79BA">
      <w:pPr>
        <w:jc w:val="center"/>
        <w:rPr>
          <w:rFonts w:ascii="Times New Roman" w:hAnsi="Times New Roman"/>
          <w:sz w:val="28"/>
          <w:szCs w:val="28"/>
        </w:rPr>
      </w:pPr>
    </w:p>
    <w:p w:rsidR="006F79BA" w:rsidRDefault="006F79BA" w:rsidP="006F79BA">
      <w:pPr>
        <w:jc w:val="center"/>
        <w:rPr>
          <w:rFonts w:ascii="Times New Roman" w:hAnsi="Times New Roman"/>
          <w:sz w:val="28"/>
          <w:szCs w:val="28"/>
        </w:rPr>
      </w:pPr>
    </w:p>
    <w:p w:rsidR="006F79BA" w:rsidRDefault="006F79BA" w:rsidP="006F79BA">
      <w:pPr>
        <w:jc w:val="center"/>
        <w:rPr>
          <w:rFonts w:ascii="Times New Roman" w:hAnsi="Times New Roman"/>
          <w:sz w:val="28"/>
          <w:szCs w:val="28"/>
        </w:rPr>
      </w:pPr>
    </w:p>
    <w:p w:rsidR="006F79BA" w:rsidRDefault="006F79BA" w:rsidP="006F79BA">
      <w:pPr>
        <w:jc w:val="center"/>
        <w:rPr>
          <w:rFonts w:ascii="Times New Roman" w:hAnsi="Times New Roman"/>
          <w:sz w:val="28"/>
          <w:szCs w:val="28"/>
        </w:rPr>
      </w:pPr>
    </w:p>
    <w:p w:rsidR="006F79BA" w:rsidRDefault="006F79BA" w:rsidP="006F79BA">
      <w:pPr>
        <w:jc w:val="center"/>
        <w:rPr>
          <w:rFonts w:ascii="Times New Roman" w:hAnsi="Times New Roman"/>
          <w:sz w:val="28"/>
          <w:szCs w:val="28"/>
        </w:rPr>
      </w:pPr>
    </w:p>
    <w:p w:rsidR="006F79BA" w:rsidRDefault="006F79BA" w:rsidP="006F79BA">
      <w:pPr>
        <w:jc w:val="center"/>
        <w:rPr>
          <w:rFonts w:ascii="Times New Roman" w:hAnsi="Times New Roman"/>
          <w:sz w:val="28"/>
          <w:szCs w:val="28"/>
        </w:rPr>
      </w:pPr>
    </w:p>
    <w:p w:rsidR="006F79BA" w:rsidRDefault="006F79BA" w:rsidP="006F79BA">
      <w:pPr>
        <w:jc w:val="center"/>
        <w:rPr>
          <w:rFonts w:ascii="Times New Roman" w:hAnsi="Times New Roman"/>
          <w:sz w:val="28"/>
          <w:szCs w:val="28"/>
        </w:rPr>
      </w:pPr>
    </w:p>
    <w:p w:rsidR="006F79BA" w:rsidRDefault="006F79BA" w:rsidP="006F79BA">
      <w:pPr>
        <w:jc w:val="center"/>
        <w:rPr>
          <w:rFonts w:ascii="Times New Roman" w:hAnsi="Times New Roman"/>
          <w:sz w:val="28"/>
          <w:szCs w:val="28"/>
        </w:rPr>
      </w:pPr>
    </w:p>
    <w:p w:rsidR="006F79BA" w:rsidRDefault="006F79BA" w:rsidP="006F79B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Юбилейное </w:t>
      </w:r>
    </w:p>
    <w:p w:rsidR="006F79BA" w:rsidRDefault="008B2A95" w:rsidP="006F79B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</w:t>
      </w:r>
      <w:r w:rsidR="006F79BA">
        <w:rPr>
          <w:rFonts w:ascii="Times New Roman" w:hAnsi="Times New Roman"/>
          <w:sz w:val="28"/>
          <w:szCs w:val="28"/>
        </w:rPr>
        <w:t xml:space="preserve"> год</w:t>
      </w:r>
    </w:p>
    <w:p w:rsidR="006F79BA" w:rsidRDefault="006F79BA">
      <w:pPr>
        <w:jc w:val="center"/>
        <w:rPr>
          <w:rFonts w:asciiTheme="minorHAnsi" w:hAnsiTheme="minorHAnsi"/>
          <w:noProof/>
          <w:lang w:eastAsia="ru-RU" w:bidi="ar-SA"/>
        </w:rPr>
      </w:pPr>
    </w:p>
    <w:p w:rsidR="006F79BA" w:rsidRDefault="006F79BA">
      <w:pPr>
        <w:jc w:val="center"/>
        <w:rPr>
          <w:rFonts w:asciiTheme="minorHAnsi" w:hAnsiTheme="minorHAnsi"/>
          <w:noProof/>
          <w:lang w:eastAsia="ru-RU" w:bidi="ar-SA"/>
        </w:rPr>
      </w:pPr>
    </w:p>
    <w:p w:rsidR="006F79BA" w:rsidRDefault="006F79BA">
      <w:pPr>
        <w:jc w:val="center"/>
        <w:rPr>
          <w:rFonts w:asciiTheme="minorHAnsi" w:hAnsiTheme="minorHAnsi"/>
          <w:noProof/>
          <w:lang w:eastAsia="ru-RU" w:bidi="ar-SA"/>
        </w:rPr>
      </w:pPr>
    </w:p>
    <w:p w:rsidR="003215FC" w:rsidRDefault="003215FC" w:rsidP="0075642F">
      <w:pPr>
        <w:rPr>
          <w:rFonts w:ascii="Times New Roman" w:hAnsi="Times New Roman"/>
          <w:b/>
          <w:sz w:val="28"/>
          <w:szCs w:val="28"/>
        </w:rPr>
      </w:pPr>
    </w:p>
    <w:p w:rsidR="00E35A5C" w:rsidRDefault="000C005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Пояснительная записка  </w:t>
      </w:r>
    </w:p>
    <w:p w:rsidR="00E35A5C" w:rsidRDefault="000C005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Календарный учебный график </w:t>
      </w:r>
      <w:r>
        <w:rPr>
          <w:rFonts w:ascii="Times New Roman" w:hAnsi="Times New Roman"/>
          <w:sz w:val="28"/>
          <w:szCs w:val="28"/>
        </w:rPr>
        <w:t xml:space="preserve">является локальным нормативным документом, регламентирующим общие требования к организации </w:t>
      </w:r>
      <w:r w:rsidR="006F79BA">
        <w:rPr>
          <w:rFonts w:ascii="Times New Roman" w:hAnsi="Times New Roman"/>
          <w:sz w:val="28"/>
          <w:szCs w:val="28"/>
        </w:rPr>
        <w:t>образовательного процесса в 2022–2023</w:t>
      </w:r>
      <w:r>
        <w:rPr>
          <w:rFonts w:ascii="Times New Roman" w:hAnsi="Times New Roman"/>
          <w:sz w:val="28"/>
          <w:szCs w:val="28"/>
        </w:rPr>
        <w:t xml:space="preserve"> учебно</w:t>
      </w:r>
      <w:r w:rsidR="003215FC">
        <w:rPr>
          <w:rFonts w:ascii="Times New Roman" w:hAnsi="Times New Roman"/>
          <w:sz w:val="28"/>
          <w:szCs w:val="28"/>
        </w:rPr>
        <w:t>м году в муниципальном казенном</w:t>
      </w:r>
      <w:r>
        <w:rPr>
          <w:rFonts w:ascii="Times New Roman" w:hAnsi="Times New Roman"/>
          <w:sz w:val="28"/>
          <w:szCs w:val="28"/>
        </w:rPr>
        <w:t xml:space="preserve"> дошкольном образовательном учреждении</w:t>
      </w:r>
      <w:r w:rsidR="003215FC">
        <w:rPr>
          <w:rFonts w:ascii="Times New Roman" w:hAnsi="Times New Roman"/>
          <w:sz w:val="28"/>
          <w:szCs w:val="28"/>
        </w:rPr>
        <w:t xml:space="preserve"> «</w:t>
      </w:r>
      <w:r w:rsidR="00933EB1">
        <w:rPr>
          <w:rFonts w:ascii="Times New Roman" w:hAnsi="Times New Roman"/>
          <w:sz w:val="28"/>
          <w:szCs w:val="28"/>
        </w:rPr>
        <w:t xml:space="preserve">Юбилейный </w:t>
      </w:r>
      <w:r>
        <w:rPr>
          <w:rFonts w:ascii="Times New Roman" w:hAnsi="Times New Roman"/>
          <w:sz w:val="28"/>
          <w:szCs w:val="28"/>
        </w:rPr>
        <w:t>детс</w:t>
      </w:r>
      <w:r w:rsidR="003215FC">
        <w:rPr>
          <w:rFonts w:ascii="Times New Roman" w:hAnsi="Times New Roman"/>
          <w:sz w:val="28"/>
          <w:szCs w:val="28"/>
        </w:rPr>
        <w:t xml:space="preserve">кий сад </w:t>
      </w:r>
      <w:r>
        <w:rPr>
          <w:rFonts w:ascii="Times New Roman" w:hAnsi="Times New Roman"/>
          <w:sz w:val="28"/>
          <w:szCs w:val="28"/>
        </w:rPr>
        <w:t xml:space="preserve"> далее - ДОУ. Годовой календарный учебный график разработан в соответствии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: </w:t>
      </w:r>
    </w:p>
    <w:p w:rsidR="00E35A5C" w:rsidRDefault="000C005D">
      <w:pPr>
        <w:numPr>
          <w:ilvl w:val="0"/>
          <w:numId w:val="1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 Закон от 29 декабря 2012 г. № 273-ФЗ «Об образовании в Российской Федерации». </w:t>
      </w:r>
    </w:p>
    <w:p w:rsidR="00E35A5C" w:rsidRDefault="000C005D">
      <w:pPr>
        <w:numPr>
          <w:ilvl w:val="0"/>
          <w:numId w:val="1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от 17 октября 2013 г. № 1155 «Об утверждении федерального государственного образовательного стандарта дошкольного образования». </w:t>
      </w:r>
    </w:p>
    <w:p w:rsidR="00E35A5C" w:rsidRDefault="000C005D">
      <w:pPr>
        <w:numPr>
          <w:ilvl w:val="0"/>
          <w:numId w:val="1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«Порядок организации и осуществления образовательной деятельности по основным общ</w:t>
      </w:r>
      <w:proofErr w:type="gramStart"/>
      <w:r>
        <w:rPr>
          <w:rFonts w:ascii="Times New Roman" w:hAnsi="Times New Roman"/>
          <w:sz w:val="28"/>
          <w:szCs w:val="28"/>
        </w:rPr>
        <w:t>е-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образовательным программам – образовательным программам дошкольного образования». Приказ </w:t>
      </w:r>
      <w:proofErr w:type="spellStart"/>
      <w:r>
        <w:rPr>
          <w:rFonts w:ascii="Times New Roman" w:hAnsi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от 31.07.2020 № 373.</w:t>
      </w:r>
    </w:p>
    <w:p w:rsidR="00E35A5C" w:rsidRDefault="000C005D">
      <w:pPr>
        <w:numPr>
          <w:ilvl w:val="0"/>
          <w:numId w:val="1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/>
          <w:sz w:val="28"/>
          <w:szCs w:val="28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(Постановление Главного государственного санитарного врача Российской Федерации от 28.01.2021 №2) </w:t>
      </w:r>
    </w:p>
    <w:p w:rsidR="00E35A5C" w:rsidRDefault="000C005D">
      <w:pPr>
        <w:numPr>
          <w:ilvl w:val="0"/>
          <w:numId w:val="1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СП 2.4.3648-20 "Санитарно-эпидемиологические требования к организациям воспитания и обучения, отдыха и оздоровления детей и молодежи" (Постановление Главного государственного санитарного врача Российской Федерации от 28. 09.2020 г. №28). </w:t>
      </w:r>
    </w:p>
    <w:p w:rsidR="00E35A5C" w:rsidRDefault="003215FC">
      <w:pPr>
        <w:numPr>
          <w:ilvl w:val="0"/>
          <w:numId w:val="1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Устав МКДОУ «</w:t>
      </w:r>
      <w:r w:rsidR="00933EB1">
        <w:rPr>
          <w:rFonts w:ascii="Times New Roman" w:hAnsi="Times New Roman"/>
          <w:sz w:val="28"/>
          <w:szCs w:val="28"/>
        </w:rPr>
        <w:t xml:space="preserve">Юбилейный детский сад </w:t>
      </w:r>
      <w:r w:rsidR="000C005D">
        <w:rPr>
          <w:rFonts w:ascii="Times New Roman" w:hAnsi="Times New Roman"/>
          <w:sz w:val="28"/>
          <w:szCs w:val="28"/>
        </w:rPr>
        <w:t>».</w:t>
      </w:r>
    </w:p>
    <w:p w:rsidR="00E35A5C" w:rsidRPr="003215FC" w:rsidRDefault="000C005D" w:rsidP="003215FC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Воспитательно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- образовательный проце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сс стр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оится с учетом «Основной</w:t>
      </w:r>
      <w:r w:rsidR="003215F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215FC">
        <w:rPr>
          <w:rFonts w:ascii="Times New Roman" w:hAnsi="Times New Roman"/>
          <w:color w:val="000000"/>
          <w:sz w:val="28"/>
          <w:szCs w:val="28"/>
        </w:rPr>
        <w:t>образовательной прог</w:t>
      </w:r>
      <w:r w:rsidR="003215FC">
        <w:rPr>
          <w:rFonts w:ascii="Times New Roman" w:hAnsi="Times New Roman"/>
          <w:color w:val="000000"/>
          <w:sz w:val="28"/>
          <w:szCs w:val="28"/>
        </w:rPr>
        <w:t>раммы дошкольного образования МКДОУ «</w:t>
      </w:r>
      <w:r w:rsidR="00933EB1">
        <w:rPr>
          <w:rFonts w:ascii="Times New Roman" w:hAnsi="Times New Roman"/>
          <w:color w:val="000000"/>
          <w:sz w:val="28"/>
          <w:szCs w:val="28"/>
        </w:rPr>
        <w:t xml:space="preserve">Юбилейный детский сад </w:t>
      </w:r>
      <w:r w:rsidRPr="003215FC">
        <w:rPr>
          <w:rFonts w:ascii="Times New Roman" w:hAnsi="Times New Roman"/>
          <w:color w:val="000000"/>
          <w:sz w:val="28"/>
          <w:szCs w:val="28"/>
        </w:rPr>
        <w:t>».</w:t>
      </w:r>
    </w:p>
    <w:p w:rsidR="00E35A5C" w:rsidRDefault="000C005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Календарный учебный график обсуждается и принимается Педагогическим советом и утв</w:t>
      </w:r>
      <w:r w:rsidR="003215FC">
        <w:rPr>
          <w:rFonts w:ascii="Times New Roman" w:hAnsi="Times New Roman"/>
          <w:sz w:val="28"/>
          <w:szCs w:val="28"/>
        </w:rPr>
        <w:t>ерждается приказом заведующей МК</w:t>
      </w:r>
      <w:r>
        <w:rPr>
          <w:rFonts w:ascii="Times New Roman" w:hAnsi="Times New Roman"/>
          <w:sz w:val="28"/>
          <w:szCs w:val="28"/>
        </w:rPr>
        <w:t xml:space="preserve">ДОУ до начала учебного года. </w:t>
      </w:r>
    </w:p>
    <w:p w:rsidR="006F79BA" w:rsidRDefault="000C005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изменения, вносимые в годовой календарный учебный график, утверждаются приказом </w:t>
      </w:r>
      <w:proofErr w:type="gramStart"/>
      <w:r>
        <w:rPr>
          <w:rFonts w:ascii="Times New Roman" w:hAnsi="Times New Roman"/>
          <w:sz w:val="28"/>
          <w:szCs w:val="28"/>
        </w:rPr>
        <w:t>заведующей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образовательного учреждения и доводятся до всех участников образовательного процесса. Календарный учебный график </w:t>
      </w:r>
    </w:p>
    <w:p w:rsidR="006F79BA" w:rsidRDefault="006F79BA">
      <w:pPr>
        <w:jc w:val="both"/>
        <w:rPr>
          <w:rFonts w:ascii="Times New Roman" w:hAnsi="Times New Roman"/>
          <w:sz w:val="28"/>
          <w:szCs w:val="28"/>
        </w:rPr>
      </w:pPr>
    </w:p>
    <w:p w:rsidR="00E35A5C" w:rsidRDefault="000C005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учитывает возрастные психофизические особенности воспитанников ДОУ и отвечает требованиям охраны их жизни и здоровья детей. </w:t>
      </w:r>
    </w:p>
    <w:p w:rsidR="00933EB1" w:rsidRDefault="00933EB1">
      <w:pPr>
        <w:jc w:val="both"/>
        <w:rPr>
          <w:rFonts w:ascii="Times New Roman" w:hAnsi="Times New Roman"/>
          <w:sz w:val="28"/>
          <w:szCs w:val="28"/>
        </w:rPr>
      </w:pPr>
    </w:p>
    <w:p w:rsidR="00933EB1" w:rsidRDefault="00933EB1">
      <w:pPr>
        <w:jc w:val="both"/>
        <w:rPr>
          <w:rFonts w:ascii="Times New Roman" w:hAnsi="Times New Roman"/>
          <w:sz w:val="28"/>
          <w:szCs w:val="28"/>
        </w:rPr>
      </w:pPr>
    </w:p>
    <w:p w:rsidR="00E35A5C" w:rsidRDefault="000C005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статье 112. </w:t>
      </w:r>
      <w:proofErr w:type="gramStart"/>
      <w:r>
        <w:rPr>
          <w:rFonts w:ascii="Times New Roman" w:hAnsi="Times New Roman"/>
          <w:sz w:val="28"/>
          <w:szCs w:val="28"/>
        </w:rPr>
        <w:t xml:space="preserve">Трудового Кодекса Российской Федерации, Приказа Министерства здравоохранения Российской Федерации № 588н «Об утверждении порядка исчисления нормы рабочего времени на определенные календарные периоды (в том числе год, квартал, месяц), в зависимости от установленной длительности рабочего времени в неделю», в целях рационального использования работниками выходных и нерабочих праздничных дней, в годовом календарном учебном графике учтены нерабочие (выходные и праздничные) дни. </w:t>
      </w:r>
      <w:proofErr w:type="gramEnd"/>
    </w:p>
    <w:p w:rsidR="00E35A5C" w:rsidRDefault="003215F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МКДОУ «</w:t>
      </w:r>
      <w:r w:rsidR="00933EB1">
        <w:rPr>
          <w:rFonts w:ascii="Times New Roman" w:hAnsi="Times New Roman"/>
          <w:sz w:val="28"/>
          <w:szCs w:val="28"/>
        </w:rPr>
        <w:t xml:space="preserve">Юбилейный детский сад </w:t>
      </w:r>
      <w:r w:rsidR="000C005D">
        <w:rPr>
          <w:rFonts w:ascii="Times New Roman" w:hAnsi="Times New Roman"/>
          <w:sz w:val="28"/>
          <w:szCs w:val="28"/>
        </w:rPr>
        <w:t xml:space="preserve">» функционирует в режиме пятидневной рабочей недели с 07.30 ч. до 18.00 ч. (10.5 часов). </w:t>
      </w:r>
    </w:p>
    <w:p w:rsidR="00E35A5C" w:rsidRDefault="000C005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уче</w:t>
      </w:r>
      <w:r w:rsidR="006F79BA">
        <w:rPr>
          <w:rFonts w:ascii="Times New Roman" w:hAnsi="Times New Roman"/>
          <w:sz w:val="28"/>
          <w:szCs w:val="28"/>
        </w:rPr>
        <w:t>бного года с 01.09.2022</w:t>
      </w:r>
      <w:r w:rsidR="00933EB1">
        <w:rPr>
          <w:rFonts w:ascii="Times New Roman" w:hAnsi="Times New Roman"/>
          <w:sz w:val="28"/>
          <w:szCs w:val="28"/>
        </w:rPr>
        <w:t xml:space="preserve"> по 31.07</w:t>
      </w:r>
      <w:r w:rsidR="006F79BA">
        <w:rPr>
          <w:rFonts w:ascii="Times New Roman" w:hAnsi="Times New Roman"/>
          <w:sz w:val="28"/>
          <w:szCs w:val="28"/>
        </w:rPr>
        <w:t>.2023</w:t>
      </w:r>
      <w:r>
        <w:rPr>
          <w:rFonts w:ascii="Times New Roman" w:hAnsi="Times New Roman"/>
          <w:sz w:val="28"/>
          <w:szCs w:val="28"/>
        </w:rPr>
        <w:t xml:space="preserve"> года. </w:t>
      </w:r>
      <w:r w:rsidR="006F79BA">
        <w:rPr>
          <w:rFonts w:ascii="Times New Roman" w:hAnsi="Times New Roman"/>
          <w:sz w:val="28"/>
          <w:szCs w:val="28"/>
        </w:rPr>
        <w:t>С 01.08.2023 – по 31.08.2023</w:t>
      </w:r>
      <w:r w:rsidR="00933EB1">
        <w:rPr>
          <w:rFonts w:ascii="Times New Roman" w:hAnsi="Times New Roman"/>
          <w:sz w:val="28"/>
          <w:szCs w:val="28"/>
        </w:rPr>
        <w:t xml:space="preserve"> год детский сад закрывается на косметический ремонт</w:t>
      </w:r>
      <w:proofErr w:type="gramStart"/>
      <w:r w:rsidR="00933EB1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E35A5C" w:rsidRDefault="006F79B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 с 01.09.2022 г. по 15.09.2022</w:t>
      </w:r>
      <w:r w:rsidR="000C005D">
        <w:rPr>
          <w:rFonts w:ascii="Times New Roman" w:hAnsi="Times New Roman"/>
          <w:sz w:val="28"/>
          <w:szCs w:val="28"/>
        </w:rPr>
        <w:t xml:space="preserve"> г. является адаптационным, в это время проводится диагностика педагогического процесса в целях оптимизации в соответствии с возрастными и индивидуальными особенностями воспитанников. </w:t>
      </w:r>
    </w:p>
    <w:p w:rsidR="00E35A5C" w:rsidRDefault="000C005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Итоги учебного года подводятся во всех</w:t>
      </w:r>
      <w:r w:rsidR="006F79BA">
        <w:rPr>
          <w:rFonts w:ascii="Times New Roman" w:hAnsi="Times New Roman"/>
          <w:sz w:val="28"/>
          <w:szCs w:val="28"/>
        </w:rPr>
        <w:t xml:space="preserve"> возрастных группах с 15.05.2023</w:t>
      </w:r>
      <w:r>
        <w:rPr>
          <w:rFonts w:ascii="Times New Roman" w:hAnsi="Times New Roman"/>
          <w:sz w:val="28"/>
          <w:szCs w:val="28"/>
        </w:rPr>
        <w:t xml:space="preserve"> по 31.05.20</w:t>
      </w:r>
      <w:r w:rsidR="006F79BA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(итоговая диагностика педагогического процесса). </w:t>
      </w:r>
    </w:p>
    <w:p w:rsidR="00E35A5C" w:rsidRDefault="000C005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Праздники (отчетные концерты, музыкальные и спортивные развлечения) для воспитанников ДОУ в течение учебного года планируются в соответствии с годовым планом работы детского с</w:t>
      </w:r>
      <w:r w:rsidR="006F79BA">
        <w:rPr>
          <w:rFonts w:ascii="Times New Roman" w:hAnsi="Times New Roman"/>
          <w:sz w:val="28"/>
          <w:szCs w:val="28"/>
        </w:rPr>
        <w:t>ада на 2022 – 2023</w:t>
      </w:r>
      <w:r w:rsidR="00933EB1">
        <w:rPr>
          <w:rFonts w:ascii="Times New Roman" w:hAnsi="Times New Roman"/>
          <w:sz w:val="28"/>
          <w:szCs w:val="28"/>
        </w:rPr>
        <w:t xml:space="preserve"> учебный год, программой воспитания</w:t>
      </w:r>
      <w:proofErr w:type="gramStart"/>
      <w:r w:rsidR="00933EB1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E35A5C" w:rsidRDefault="000C005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Воспитательно-образовательная работа в летний оздоровительный период организуется в соответствии планом работы ДОУ на летний оздоровительный период. </w:t>
      </w:r>
    </w:p>
    <w:p w:rsidR="00933EB1" w:rsidRDefault="00933EB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33EB1" w:rsidRDefault="00933EB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33EB1" w:rsidRDefault="00933EB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33EB1" w:rsidRDefault="00933EB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33EB1" w:rsidRDefault="00933EB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33EB1" w:rsidRDefault="00933EB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33EB1" w:rsidRDefault="00933EB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33EB1" w:rsidRDefault="00933EB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33EB1" w:rsidRDefault="00933EB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33EB1" w:rsidRDefault="00933EB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33EB1" w:rsidRDefault="00933EB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33EB1" w:rsidRDefault="00933EB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33EB1" w:rsidRDefault="000C005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Календарный учебный график </w:t>
      </w:r>
      <w:r w:rsidR="003215FC">
        <w:rPr>
          <w:rFonts w:ascii="Times New Roman" w:hAnsi="Times New Roman"/>
          <w:b/>
          <w:sz w:val="28"/>
          <w:szCs w:val="28"/>
        </w:rPr>
        <w:t>муниципального казенного</w:t>
      </w:r>
      <w:r w:rsidR="00933EB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дошкольного образовате</w:t>
      </w:r>
      <w:r w:rsidR="003215FC">
        <w:rPr>
          <w:rFonts w:ascii="Times New Roman" w:hAnsi="Times New Roman"/>
          <w:b/>
          <w:sz w:val="28"/>
          <w:szCs w:val="28"/>
        </w:rPr>
        <w:t>л</w:t>
      </w:r>
      <w:r w:rsidR="00933EB1">
        <w:rPr>
          <w:rFonts w:ascii="Times New Roman" w:hAnsi="Times New Roman"/>
          <w:b/>
          <w:sz w:val="28"/>
          <w:szCs w:val="28"/>
        </w:rPr>
        <w:t xml:space="preserve">ьного учреждения </w:t>
      </w:r>
    </w:p>
    <w:p w:rsidR="00E35A5C" w:rsidRDefault="00933EB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 Юбилейный </w:t>
      </w:r>
      <w:r w:rsidR="003215FC">
        <w:rPr>
          <w:rFonts w:ascii="Times New Roman" w:hAnsi="Times New Roman"/>
          <w:b/>
          <w:sz w:val="28"/>
          <w:szCs w:val="28"/>
        </w:rPr>
        <w:t xml:space="preserve"> детский сад </w:t>
      </w:r>
      <w:r w:rsidR="006F79BA">
        <w:rPr>
          <w:rFonts w:ascii="Times New Roman" w:hAnsi="Times New Roman"/>
          <w:b/>
          <w:sz w:val="28"/>
          <w:szCs w:val="28"/>
        </w:rPr>
        <w:t xml:space="preserve"> на 2022 – 2023</w:t>
      </w:r>
      <w:r w:rsidR="000C005D">
        <w:rPr>
          <w:rFonts w:ascii="Times New Roman" w:hAnsi="Times New Roman"/>
          <w:b/>
          <w:sz w:val="28"/>
          <w:szCs w:val="28"/>
        </w:rPr>
        <w:t xml:space="preserve"> учебный год </w:t>
      </w:r>
    </w:p>
    <w:p w:rsidR="00E35A5C" w:rsidRDefault="00E35A5C">
      <w:pPr>
        <w:jc w:val="center"/>
        <w:rPr>
          <w:rFonts w:hint="eastAsia"/>
          <w:b/>
        </w:rPr>
      </w:pPr>
    </w:p>
    <w:tbl>
      <w:tblPr>
        <w:tblW w:w="144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22"/>
        <w:gridCol w:w="2856"/>
        <w:gridCol w:w="482"/>
        <w:gridCol w:w="2070"/>
        <w:gridCol w:w="708"/>
        <w:gridCol w:w="3544"/>
        <w:gridCol w:w="2977"/>
      </w:tblGrid>
      <w:tr w:rsidR="003215FC" w:rsidTr="00F94B09"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215FC" w:rsidRDefault="003215F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215FC" w:rsidRDefault="003215F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Вторая младшая группа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215FC" w:rsidRDefault="003215F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группа</w:t>
            </w:r>
          </w:p>
        </w:tc>
        <w:tc>
          <w:tcPr>
            <w:tcW w:w="4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215FC" w:rsidRDefault="003215F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15FC" w:rsidRDefault="003215F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Подготовительная группа</w:t>
            </w:r>
          </w:p>
        </w:tc>
      </w:tr>
      <w:tr w:rsidR="00E35A5C" w:rsidTr="003215FC">
        <w:tc>
          <w:tcPr>
            <w:tcW w:w="1822" w:type="dxa"/>
            <w:tcBorders>
              <w:left w:val="single" w:sz="2" w:space="0" w:color="000000"/>
              <w:bottom w:val="single" w:sz="2" w:space="0" w:color="000000"/>
            </w:tcBorders>
          </w:tcPr>
          <w:p w:rsidR="00E35A5C" w:rsidRDefault="000C005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Режим работы ДОУ</w:t>
            </w:r>
          </w:p>
        </w:tc>
        <w:tc>
          <w:tcPr>
            <w:tcW w:w="12637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A5C" w:rsidRDefault="000C005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Пятидневн</w:t>
            </w:r>
            <w:r w:rsidR="003215FC">
              <w:rPr>
                <w:rFonts w:ascii="Times New Roman" w:hAnsi="Times New Roman"/>
                <w:sz w:val="28"/>
                <w:szCs w:val="28"/>
              </w:rPr>
              <w:t>ая рабочая неделя, с 07.30 до 18</w:t>
            </w:r>
            <w:r>
              <w:rPr>
                <w:rFonts w:ascii="Times New Roman" w:hAnsi="Times New Roman"/>
                <w:sz w:val="28"/>
                <w:szCs w:val="28"/>
              </w:rPr>
              <w:t>.00 часов.</w:t>
            </w:r>
          </w:p>
          <w:p w:rsidR="00E35A5C" w:rsidRDefault="000C005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Выходные дни: суббота, воскресенье  и праздничные дни.</w:t>
            </w:r>
          </w:p>
        </w:tc>
      </w:tr>
      <w:tr w:rsidR="00E35A5C" w:rsidTr="003215FC">
        <w:tc>
          <w:tcPr>
            <w:tcW w:w="1822" w:type="dxa"/>
            <w:tcBorders>
              <w:left w:val="single" w:sz="2" w:space="0" w:color="000000"/>
              <w:bottom w:val="single" w:sz="2" w:space="0" w:color="000000"/>
            </w:tcBorders>
          </w:tcPr>
          <w:p w:rsidR="00E35A5C" w:rsidRDefault="000C005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Начало учебного года</w:t>
            </w:r>
          </w:p>
        </w:tc>
        <w:tc>
          <w:tcPr>
            <w:tcW w:w="12637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A5C" w:rsidRDefault="006F79BA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01.09.2022</w:t>
            </w:r>
            <w:r w:rsidR="000C005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E35A5C" w:rsidTr="003215FC">
        <w:tc>
          <w:tcPr>
            <w:tcW w:w="1822" w:type="dxa"/>
            <w:tcBorders>
              <w:left w:val="single" w:sz="2" w:space="0" w:color="000000"/>
              <w:bottom w:val="single" w:sz="2" w:space="0" w:color="000000"/>
            </w:tcBorders>
          </w:tcPr>
          <w:p w:rsidR="00E35A5C" w:rsidRDefault="000C005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Окончание учебного года</w:t>
            </w:r>
          </w:p>
        </w:tc>
        <w:tc>
          <w:tcPr>
            <w:tcW w:w="12637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A5C" w:rsidRDefault="008E0BD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31.07</w:t>
            </w:r>
            <w:r w:rsidR="006F79BA">
              <w:rPr>
                <w:rFonts w:ascii="Times New Roman" w:hAnsi="Times New Roman"/>
                <w:sz w:val="28"/>
                <w:szCs w:val="28"/>
              </w:rPr>
              <w:t>.2023</w:t>
            </w:r>
            <w:r w:rsidR="000C005D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E35A5C" w:rsidTr="003215FC">
        <w:tc>
          <w:tcPr>
            <w:tcW w:w="1822" w:type="dxa"/>
            <w:tcBorders>
              <w:left w:val="single" w:sz="2" w:space="0" w:color="000000"/>
              <w:bottom w:val="single" w:sz="2" w:space="0" w:color="000000"/>
            </w:tcBorders>
          </w:tcPr>
          <w:p w:rsidR="00E35A5C" w:rsidRDefault="000C005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проведения зимних каникул</w:t>
            </w:r>
          </w:p>
        </w:tc>
        <w:tc>
          <w:tcPr>
            <w:tcW w:w="12637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A5C" w:rsidRDefault="006F79BA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01.01.2023г. по 08.01.2023</w:t>
            </w:r>
            <w:r w:rsidR="000C005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E35A5C" w:rsidRDefault="00E35A5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E35A5C" w:rsidRDefault="00E35A5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A5C" w:rsidTr="008E0BDC">
        <w:tc>
          <w:tcPr>
            <w:tcW w:w="1822" w:type="dxa"/>
            <w:tcBorders>
              <w:left w:val="single" w:sz="2" w:space="0" w:color="000000"/>
              <w:bottom w:val="single" w:sz="4" w:space="0" w:color="auto"/>
            </w:tcBorders>
          </w:tcPr>
          <w:p w:rsidR="00E35A5C" w:rsidRDefault="000C005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Летний оздоровительный период</w:t>
            </w:r>
          </w:p>
        </w:tc>
        <w:tc>
          <w:tcPr>
            <w:tcW w:w="12637" w:type="dxa"/>
            <w:gridSpan w:val="6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5A5C" w:rsidRDefault="006F79BA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01.06.2023</w:t>
            </w:r>
            <w:r w:rsidR="008E0BDC">
              <w:rPr>
                <w:rFonts w:ascii="Times New Roman" w:hAnsi="Times New Roman"/>
                <w:sz w:val="28"/>
                <w:szCs w:val="28"/>
              </w:rPr>
              <w:t xml:space="preserve"> по 31.07</w:t>
            </w:r>
            <w:r>
              <w:rPr>
                <w:rFonts w:ascii="Times New Roman" w:hAnsi="Times New Roman"/>
                <w:sz w:val="28"/>
                <w:szCs w:val="28"/>
              </w:rPr>
              <w:t>.2023</w:t>
            </w:r>
          </w:p>
          <w:p w:rsidR="00E35A5C" w:rsidRDefault="00E35A5C">
            <w:pPr>
              <w:widowControl w:val="0"/>
              <w:rPr>
                <w:rFonts w:hint="eastAsia"/>
              </w:rPr>
            </w:pPr>
          </w:p>
          <w:p w:rsidR="00E35A5C" w:rsidRDefault="00E35A5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A5C" w:rsidTr="008E0BDC">
        <w:tc>
          <w:tcPr>
            <w:tcW w:w="182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E35A5C" w:rsidRDefault="000C005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12637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A5C" w:rsidRDefault="008E0BD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="000C005D">
              <w:rPr>
                <w:rFonts w:ascii="Times New Roman" w:hAnsi="Times New Roman"/>
                <w:sz w:val="28"/>
                <w:szCs w:val="28"/>
              </w:rPr>
              <w:t xml:space="preserve"> недель</w:t>
            </w:r>
          </w:p>
        </w:tc>
      </w:tr>
      <w:tr w:rsidR="00E35A5C" w:rsidTr="003215FC">
        <w:tc>
          <w:tcPr>
            <w:tcW w:w="1822" w:type="dxa"/>
            <w:tcBorders>
              <w:left w:val="single" w:sz="2" w:space="0" w:color="000000"/>
              <w:bottom w:val="single" w:sz="2" w:space="0" w:color="000000"/>
            </w:tcBorders>
          </w:tcPr>
          <w:p w:rsidR="00E35A5C" w:rsidRDefault="000C005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проведения мониторинга</w:t>
            </w:r>
          </w:p>
        </w:tc>
        <w:tc>
          <w:tcPr>
            <w:tcW w:w="12637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A5C" w:rsidRDefault="006F79BA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с15.09.2022г. по  30.09.2022</w:t>
            </w:r>
            <w:r w:rsidR="000C005D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E35A5C" w:rsidRDefault="006F79BA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15.05.2023г. по 31.05.2023</w:t>
            </w:r>
            <w:r w:rsidR="000C005D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E35A5C" w:rsidTr="003215FC">
        <w:tc>
          <w:tcPr>
            <w:tcW w:w="1822" w:type="dxa"/>
            <w:tcBorders>
              <w:left w:val="single" w:sz="2" w:space="0" w:color="000000"/>
              <w:bottom w:val="single" w:sz="2" w:space="0" w:color="000000"/>
            </w:tcBorders>
          </w:tcPr>
          <w:p w:rsidR="00E35A5C" w:rsidRDefault="000C005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Нерабочие, праздничные дни, установленные законодательством РФ</w:t>
            </w:r>
            <w:r w:rsidR="00F94B09">
              <w:rPr>
                <w:rFonts w:ascii="Times New Roman" w:hAnsi="Times New Roman"/>
                <w:sz w:val="28"/>
                <w:szCs w:val="28"/>
              </w:rPr>
              <w:t xml:space="preserve"> и  РД</w:t>
            </w:r>
          </w:p>
        </w:tc>
        <w:tc>
          <w:tcPr>
            <w:tcW w:w="12637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B09" w:rsidRDefault="00F94B0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единства  народов Дагестана 15 сентября</w:t>
            </w:r>
          </w:p>
          <w:p w:rsidR="00E35A5C" w:rsidRDefault="000C005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народног</w:t>
            </w:r>
            <w:r w:rsidR="003215FC">
              <w:rPr>
                <w:rFonts w:ascii="Times New Roman" w:hAnsi="Times New Roman"/>
                <w:sz w:val="28"/>
                <w:szCs w:val="28"/>
              </w:rPr>
              <w:t>о единства и согласия 04.11.2021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(05.11.2021 –перенесённый выходной день)</w:t>
            </w:r>
          </w:p>
          <w:p w:rsidR="00E35A5C" w:rsidRDefault="000C005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Новогодние к</w:t>
            </w:r>
            <w:r w:rsidR="006F79BA">
              <w:rPr>
                <w:rFonts w:ascii="Times New Roman" w:hAnsi="Times New Roman"/>
                <w:sz w:val="28"/>
                <w:szCs w:val="28"/>
              </w:rPr>
              <w:t>аникулы и Рождество с 01.01.2023 по 08.01.2023</w:t>
            </w:r>
          </w:p>
          <w:p w:rsidR="00E35A5C" w:rsidRDefault="000C005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</w:t>
            </w:r>
            <w:r w:rsidR="006F79BA">
              <w:rPr>
                <w:rFonts w:ascii="Times New Roman" w:hAnsi="Times New Roman"/>
                <w:sz w:val="28"/>
                <w:szCs w:val="28"/>
              </w:rPr>
              <w:t>ь защитника Отечества 23.02.202-26.02.2023</w:t>
            </w:r>
          </w:p>
          <w:p w:rsidR="00E35A5C" w:rsidRDefault="000C005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Международный женский день 08.03.202</w:t>
            </w:r>
            <w:r w:rsidR="006F79BA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6F79BA" w:rsidRDefault="000C005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День Победы </w:t>
            </w:r>
            <w:r w:rsidR="006F79BA">
              <w:rPr>
                <w:rFonts w:ascii="Times New Roman" w:hAnsi="Times New Roman"/>
                <w:sz w:val="28"/>
                <w:szCs w:val="28"/>
              </w:rPr>
              <w:t>06.05.2023-09.05.2023 г</w:t>
            </w:r>
          </w:p>
          <w:p w:rsidR="006F79BA" w:rsidRDefault="000C005D" w:rsidP="006F79B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День России 12.06.2022 </w:t>
            </w:r>
          </w:p>
          <w:p w:rsidR="00F94B09" w:rsidRDefault="00F94B09" w:rsidP="006F79B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005D">
              <w:rPr>
                <w:rFonts w:ascii="Times New Roman" w:hAnsi="Times New Roman"/>
                <w:sz w:val="28"/>
                <w:szCs w:val="28"/>
              </w:rPr>
              <w:t>День  Конституции Республики Дагестан 26 июля</w:t>
            </w:r>
          </w:p>
        </w:tc>
      </w:tr>
      <w:tr w:rsidR="00F94B09" w:rsidTr="00F94B09">
        <w:tc>
          <w:tcPr>
            <w:tcW w:w="1822" w:type="dxa"/>
            <w:tcBorders>
              <w:left w:val="single" w:sz="2" w:space="0" w:color="000000"/>
              <w:bottom w:val="single" w:sz="2" w:space="0" w:color="000000"/>
            </w:tcBorders>
          </w:tcPr>
          <w:p w:rsidR="00F94B09" w:rsidRDefault="00F94B0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Продолжительность непрерывной образовательной деятельности</w:t>
            </w:r>
          </w:p>
        </w:tc>
        <w:tc>
          <w:tcPr>
            <w:tcW w:w="333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94B09" w:rsidRDefault="00F94B0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 15 мин</w:t>
            </w:r>
          </w:p>
        </w:tc>
        <w:tc>
          <w:tcPr>
            <w:tcW w:w="277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94B09" w:rsidRDefault="00F94B0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 20 мин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:rsidR="00F94B09" w:rsidRDefault="00F94B0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 25 мин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B09" w:rsidRDefault="00F94B0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 30 мин</w:t>
            </w:r>
          </w:p>
        </w:tc>
      </w:tr>
      <w:tr w:rsidR="00F94B09" w:rsidTr="00F94B09">
        <w:tc>
          <w:tcPr>
            <w:tcW w:w="1822" w:type="dxa"/>
            <w:tcBorders>
              <w:left w:val="single" w:sz="2" w:space="0" w:color="000000"/>
              <w:bottom w:val="single" w:sz="2" w:space="0" w:color="000000"/>
            </w:tcBorders>
          </w:tcPr>
          <w:p w:rsidR="00F94B09" w:rsidRDefault="00F94B0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Продолжительность дневной суммарной образовательной нагрузки для детей дошкольного возраста</w:t>
            </w:r>
          </w:p>
        </w:tc>
        <w:tc>
          <w:tcPr>
            <w:tcW w:w="333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94B09" w:rsidRDefault="00F94B0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 30 мин</w:t>
            </w:r>
          </w:p>
        </w:tc>
        <w:tc>
          <w:tcPr>
            <w:tcW w:w="277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94B09" w:rsidRDefault="00F94B0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 40 мин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:rsidR="00F94B09" w:rsidRDefault="00F94B0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 50 мин или 75 мин при организации образовательной деятельности после дневного сна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B09" w:rsidRDefault="00F94B0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 90 мин</w:t>
            </w:r>
          </w:p>
        </w:tc>
      </w:tr>
      <w:tr w:rsidR="00F94B09" w:rsidTr="00F94B09">
        <w:tc>
          <w:tcPr>
            <w:tcW w:w="1822" w:type="dxa"/>
            <w:tcBorders>
              <w:left w:val="single" w:sz="2" w:space="0" w:color="000000"/>
              <w:bottom w:val="single" w:sz="2" w:space="0" w:color="000000"/>
            </w:tcBorders>
          </w:tcPr>
          <w:p w:rsidR="00F94B09" w:rsidRDefault="00F94B0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Максимально допустимый объем образовательной нагрузки 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неделю</w:t>
            </w:r>
          </w:p>
        </w:tc>
        <w:tc>
          <w:tcPr>
            <w:tcW w:w="333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94B09" w:rsidRDefault="00F94B0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не более 2ч 30 мин</w:t>
            </w:r>
          </w:p>
          <w:p w:rsidR="00F94B09" w:rsidRDefault="00F94B0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F94B09" w:rsidRDefault="00F94B0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94B09" w:rsidRDefault="00F94B0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 3ч 20 мин</w:t>
            </w:r>
          </w:p>
          <w:p w:rsidR="00F94B09" w:rsidRDefault="00F94B0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F94B09" w:rsidRDefault="00F94B0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:rsidR="00F94B09" w:rsidRDefault="00F94B0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 5ч 50мин</w:t>
            </w:r>
          </w:p>
          <w:p w:rsidR="00F94B09" w:rsidRDefault="00F94B0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F94B09" w:rsidRDefault="00F94B0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B09" w:rsidRDefault="00F94B0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 7 часов</w:t>
            </w:r>
          </w:p>
          <w:p w:rsidR="00F94B09" w:rsidRDefault="00F94B0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A5C" w:rsidTr="003215FC">
        <w:tc>
          <w:tcPr>
            <w:tcW w:w="1822" w:type="dxa"/>
            <w:tcBorders>
              <w:left w:val="single" w:sz="2" w:space="0" w:color="000000"/>
              <w:bottom w:val="single" w:sz="2" w:space="0" w:color="000000"/>
            </w:tcBorders>
          </w:tcPr>
          <w:p w:rsidR="00E35A5C" w:rsidRDefault="000C005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Перерыв между период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ми непрерывной образовательной деятельности (в том числе и между под- группами)</w:t>
            </w:r>
          </w:p>
        </w:tc>
        <w:tc>
          <w:tcPr>
            <w:tcW w:w="12637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A5C" w:rsidRDefault="000C005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мин.</w:t>
            </w:r>
          </w:p>
          <w:p w:rsidR="00E35A5C" w:rsidRDefault="00E35A5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E35A5C" w:rsidRDefault="00E35A5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4B09" w:rsidTr="00F94B09">
        <w:tc>
          <w:tcPr>
            <w:tcW w:w="182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94B09" w:rsidRDefault="00F94B09">
            <w:pPr>
              <w:pStyle w:val="ab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 w:bidi="ar-SA"/>
              </w:rPr>
              <w:t>Дополнительное образование (кружки)</w:t>
            </w:r>
          </w:p>
        </w:tc>
        <w:tc>
          <w:tcPr>
            <w:tcW w:w="333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94B09" w:rsidRDefault="00F94B09">
            <w:pPr>
              <w:pStyle w:val="ab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15 мин.</w:t>
            </w:r>
          </w:p>
        </w:tc>
        <w:tc>
          <w:tcPr>
            <w:tcW w:w="277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94B09" w:rsidRDefault="00F94B09">
            <w:pPr>
              <w:pStyle w:val="ab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20 мин.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:rsidR="00F94B09" w:rsidRDefault="00F94B09">
            <w:pPr>
              <w:pStyle w:val="ab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25 мин.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B09" w:rsidRDefault="00F94B09">
            <w:pPr>
              <w:pStyle w:val="ab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30 мин.</w:t>
            </w:r>
          </w:p>
        </w:tc>
      </w:tr>
      <w:tr w:rsidR="00E35A5C" w:rsidTr="003215FC">
        <w:tc>
          <w:tcPr>
            <w:tcW w:w="182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E35A5C" w:rsidRDefault="00E35A5C">
            <w:pPr>
              <w:pStyle w:val="ab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37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A5C" w:rsidRDefault="000C005D">
            <w:pPr>
              <w:pStyle w:val="ab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 раз в неделю</w:t>
            </w:r>
          </w:p>
        </w:tc>
      </w:tr>
    </w:tbl>
    <w:p w:rsidR="00E35A5C" w:rsidRDefault="00E35A5C">
      <w:pPr>
        <w:jc w:val="center"/>
        <w:rPr>
          <w:rFonts w:hint="eastAsia"/>
          <w:b/>
        </w:rPr>
      </w:pPr>
    </w:p>
    <w:p w:rsidR="00E35A5C" w:rsidRDefault="000C005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время каникул и в летний оздоровительный период проводится образовательная деятельность художественно-эстетического цикла, а также спортивные и подвижные игры, спортивные праздники, экскурсии и др.</w:t>
      </w:r>
    </w:p>
    <w:p w:rsidR="00E35A5C" w:rsidRDefault="000C005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Дополнительные каникулярные дни в ДОУ возможны по следующим причинам:</w:t>
      </w:r>
    </w:p>
    <w:p w:rsidR="008E0BDC" w:rsidRPr="00975CBD" w:rsidRDefault="000C005D" w:rsidP="00975CBD">
      <w:pPr>
        <w:numPr>
          <w:ilvl w:val="0"/>
          <w:numId w:val="2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Карантин по гриппу при превышении порога заболеваемости. Карантин по гриппу может быть объявлен в отдельном образовательном учреждении, отдельном районе, городе или области при превышении эпидемического порога заболеваемости от 20% от общего кол</w:t>
      </w:r>
      <w:proofErr w:type="gramStart"/>
      <w:r>
        <w:rPr>
          <w:rFonts w:ascii="Times New Roman" w:hAnsi="Times New Roman"/>
          <w:sz w:val="28"/>
          <w:szCs w:val="28"/>
        </w:rPr>
        <w:t>и-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воспитанников.</w:t>
      </w:r>
      <w:r>
        <w:rPr>
          <w:rFonts w:ascii="Times New Roman" w:hAnsi="Times New Roman"/>
          <w:sz w:val="28"/>
          <w:szCs w:val="28"/>
        </w:rPr>
        <w:t></w:t>
      </w:r>
    </w:p>
    <w:p w:rsidR="00E35A5C" w:rsidRDefault="000C005D">
      <w:pPr>
        <w:ind w:left="720"/>
        <w:jc w:val="both"/>
        <w:rPr>
          <w:rFonts w:hint="eastAsia"/>
        </w:rPr>
      </w:pPr>
      <w:r>
        <w:rPr>
          <w:rFonts w:ascii="Times New Roman" w:hAnsi="Times New Roman"/>
          <w:b/>
          <w:sz w:val="28"/>
          <w:szCs w:val="28"/>
        </w:rPr>
        <w:t xml:space="preserve">Количество групп в ДОУ – 4 </w:t>
      </w:r>
      <w:proofErr w:type="spellStart"/>
      <w:r>
        <w:rPr>
          <w:rFonts w:ascii="Times New Roman" w:hAnsi="Times New Roman"/>
          <w:sz w:val="28"/>
          <w:szCs w:val="28"/>
        </w:rPr>
        <w:t>общеразвивающей</w:t>
      </w:r>
      <w:proofErr w:type="spellEnd"/>
      <w:r>
        <w:rPr>
          <w:rFonts w:ascii="Times New Roman" w:hAnsi="Times New Roman"/>
          <w:sz w:val="28"/>
          <w:szCs w:val="28"/>
        </w:rPr>
        <w:t xml:space="preserve"> направленности: </w:t>
      </w:r>
    </w:p>
    <w:p w:rsidR="00E35A5C" w:rsidRDefault="000C005D">
      <w:pPr>
        <w:numPr>
          <w:ilvl w:val="0"/>
          <w:numId w:val="2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Вторая младшая группа (3-4 года) </w:t>
      </w:r>
    </w:p>
    <w:p w:rsidR="00E35A5C" w:rsidRDefault="000C005D">
      <w:pPr>
        <w:numPr>
          <w:ilvl w:val="0"/>
          <w:numId w:val="2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Средняя группа (4-5 лет)</w:t>
      </w:r>
    </w:p>
    <w:p w:rsidR="00E35A5C" w:rsidRDefault="000C005D">
      <w:pPr>
        <w:numPr>
          <w:ilvl w:val="0"/>
          <w:numId w:val="2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Старшая группа (5-6 лет) </w:t>
      </w:r>
    </w:p>
    <w:p w:rsidR="00E35A5C" w:rsidRDefault="000C005D">
      <w:pPr>
        <w:numPr>
          <w:ilvl w:val="0"/>
          <w:numId w:val="2"/>
        </w:num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Подготовительная к школе группа (6-7 лет) </w:t>
      </w:r>
    </w:p>
    <w:p w:rsidR="008E0BDC" w:rsidRDefault="008E0BDC">
      <w:pPr>
        <w:jc w:val="both"/>
        <w:rPr>
          <w:rFonts w:ascii="Times New Roman" w:hAnsi="Times New Roman"/>
          <w:sz w:val="28"/>
          <w:szCs w:val="28"/>
        </w:rPr>
      </w:pPr>
    </w:p>
    <w:p w:rsidR="00E35A5C" w:rsidRDefault="000C005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Образовательная деятельность осуществляется в процессе организации различных видов детской деятельности по следующим направлениям: непрерывная образовательная деятельность, совместная деятельность педагога с детьми, самостоятельная деятельность воспитанников, работа с родителями. </w:t>
      </w:r>
    </w:p>
    <w:p w:rsidR="00E35A5C" w:rsidRDefault="000C005D">
      <w:pPr>
        <w:pStyle w:val="ab"/>
        <w:jc w:val="both"/>
        <w:rPr>
          <w:rFonts w:ascii="Times New Roman" w:hAnsi="Times New Roman" w:cs="Times New Roman"/>
        </w:rPr>
      </w:pPr>
      <w:r>
        <w:rPr>
          <w:rStyle w:val="c38"/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Дополнительное образование (парциальные программы по ведущим направлениям в ДОУ)</w:t>
      </w:r>
    </w:p>
    <w:p w:rsidR="00E35A5C" w:rsidRDefault="000C005D">
      <w:pPr>
        <w:pStyle w:val="ab"/>
        <w:jc w:val="both"/>
        <w:rPr>
          <w:rFonts w:ascii="Times New Roman" w:hAnsi="Times New Roman" w:cs="Times New Roman"/>
        </w:rPr>
      </w:pPr>
      <w:r>
        <w:rPr>
          <w:rStyle w:val="c7"/>
          <w:rFonts w:ascii="Times New Roman" w:hAnsi="Times New Roman" w:cs="Times New Roman"/>
          <w:color w:val="000000"/>
          <w:sz w:val="28"/>
          <w:szCs w:val="28"/>
        </w:rPr>
        <w:t>Вариативная часть образовательной программы ДОУ реализуется через кружки физкультурно-оздоровительной, художественно-эстетической, социально-коммуникативной и познавательной направленности, которые проводятся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7"/>
          <w:rFonts w:ascii="Times New Roman" w:hAnsi="Times New Roman" w:cs="Times New Roman"/>
          <w:iCs/>
          <w:color w:val="000000"/>
          <w:sz w:val="28"/>
          <w:szCs w:val="28"/>
        </w:rPr>
        <w:t>один</w:t>
      </w:r>
      <w:r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7"/>
          <w:rFonts w:ascii="Times New Roman" w:hAnsi="Times New Roman" w:cs="Times New Roman"/>
          <w:iCs/>
          <w:color w:val="000000"/>
          <w:sz w:val="28"/>
          <w:szCs w:val="28"/>
        </w:rPr>
        <w:t>раз</w:t>
      </w:r>
      <w:r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в неделю во второй половине дня.</w:t>
      </w:r>
    </w:p>
    <w:p w:rsidR="00E35A5C" w:rsidRDefault="000C005D">
      <w:pPr>
        <w:pStyle w:val="ab"/>
        <w:jc w:val="both"/>
        <w:rPr>
          <w:rFonts w:ascii="Times New Roman" w:hAnsi="Times New Roman" w:cs="Times New Roman"/>
          <w:i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Занятия из вариативной части учебного плана (кружки) не проводятся за счёт времени, отведённого на прогулку и дневной сон в ДОУ. </w:t>
      </w:r>
    </w:p>
    <w:p w:rsidR="00E35A5C" w:rsidRDefault="00E35A5C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35A5C" w:rsidRDefault="00E35A5C">
      <w:pPr>
        <w:rPr>
          <w:rFonts w:hint="eastAsia"/>
        </w:rPr>
      </w:pPr>
    </w:p>
    <w:p w:rsidR="00E35A5C" w:rsidRDefault="00E35A5C">
      <w:pPr>
        <w:rPr>
          <w:rFonts w:hint="eastAsia"/>
        </w:rPr>
      </w:pPr>
    </w:p>
    <w:p w:rsidR="00E35A5C" w:rsidRDefault="00E35A5C">
      <w:pPr>
        <w:rPr>
          <w:rFonts w:hint="eastAsia"/>
        </w:rPr>
      </w:pPr>
    </w:p>
    <w:p w:rsidR="00E35A5C" w:rsidRDefault="00E35A5C">
      <w:pPr>
        <w:rPr>
          <w:rFonts w:hint="eastAsia"/>
        </w:rPr>
      </w:pPr>
    </w:p>
    <w:p w:rsidR="00E35A5C" w:rsidRDefault="00E35A5C">
      <w:pPr>
        <w:rPr>
          <w:rFonts w:hint="eastAsia"/>
        </w:rPr>
      </w:pPr>
    </w:p>
    <w:p w:rsidR="00E35A5C" w:rsidRDefault="00E35A5C">
      <w:pPr>
        <w:rPr>
          <w:rFonts w:hint="eastAsia"/>
        </w:rPr>
      </w:pPr>
    </w:p>
    <w:p w:rsidR="00E35A5C" w:rsidRDefault="00E35A5C">
      <w:pPr>
        <w:rPr>
          <w:rFonts w:hint="eastAsia"/>
        </w:rPr>
      </w:pPr>
    </w:p>
    <w:p w:rsidR="00E35A5C" w:rsidRDefault="00E35A5C">
      <w:pPr>
        <w:rPr>
          <w:rFonts w:hint="eastAsia"/>
        </w:rPr>
      </w:pPr>
    </w:p>
    <w:sectPr w:rsidR="00E35A5C" w:rsidSect="00C00981">
      <w:pgSz w:w="16838" w:h="11906" w:orient="landscape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83236"/>
    <w:multiLevelType w:val="multilevel"/>
    <w:tmpl w:val="06E26A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7B7141A"/>
    <w:multiLevelType w:val="multilevel"/>
    <w:tmpl w:val="C538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nsid w:val="525D05A1"/>
    <w:multiLevelType w:val="multilevel"/>
    <w:tmpl w:val="57968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autoHyphenation/>
  <w:characterSpacingControl w:val="doNotCompress"/>
  <w:compat>
    <w:useFELayout/>
  </w:compat>
  <w:rsids>
    <w:rsidRoot w:val="00E35A5C"/>
    <w:rsid w:val="000C005D"/>
    <w:rsid w:val="003215FC"/>
    <w:rsid w:val="00474797"/>
    <w:rsid w:val="00647006"/>
    <w:rsid w:val="006F79BA"/>
    <w:rsid w:val="0075642F"/>
    <w:rsid w:val="007B55F9"/>
    <w:rsid w:val="008B2A95"/>
    <w:rsid w:val="008E0BDC"/>
    <w:rsid w:val="00933EB1"/>
    <w:rsid w:val="00975CBD"/>
    <w:rsid w:val="009D791B"/>
    <w:rsid w:val="00C00981"/>
    <w:rsid w:val="00DF180D"/>
    <w:rsid w:val="00E35A5C"/>
    <w:rsid w:val="00F94B09"/>
    <w:rsid w:val="00FE1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"/>
    <w:qFormat/>
    <w:rsid w:val="00C00981"/>
    <w:rPr>
      <w:rFonts w:ascii="OpenSymbol" w:eastAsia="OpenSymbol" w:hAnsi="OpenSymbol" w:cs="OpenSymbol"/>
    </w:rPr>
  </w:style>
  <w:style w:type="character" w:customStyle="1" w:styleId="c1">
    <w:name w:val="c1"/>
    <w:basedOn w:val="a0"/>
    <w:qFormat/>
    <w:rsid w:val="00C00981"/>
  </w:style>
  <w:style w:type="character" w:customStyle="1" w:styleId="c38">
    <w:name w:val="c38"/>
    <w:basedOn w:val="a0"/>
    <w:qFormat/>
    <w:rsid w:val="00C00981"/>
  </w:style>
  <w:style w:type="character" w:customStyle="1" w:styleId="c7">
    <w:name w:val="c7"/>
    <w:basedOn w:val="a0"/>
    <w:qFormat/>
    <w:rsid w:val="00C00981"/>
  </w:style>
  <w:style w:type="character" w:customStyle="1" w:styleId="apple-converted-space">
    <w:name w:val="apple-converted-space"/>
    <w:basedOn w:val="a0"/>
    <w:qFormat/>
    <w:rsid w:val="00C00981"/>
  </w:style>
  <w:style w:type="paragraph" w:styleId="a4">
    <w:name w:val="Title"/>
    <w:basedOn w:val="a"/>
    <w:next w:val="a5"/>
    <w:qFormat/>
    <w:rsid w:val="00C0098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C00981"/>
    <w:pPr>
      <w:spacing w:after="140" w:line="276" w:lineRule="auto"/>
    </w:pPr>
  </w:style>
  <w:style w:type="paragraph" w:styleId="a6">
    <w:name w:val="List"/>
    <w:basedOn w:val="a5"/>
    <w:rsid w:val="00C00981"/>
  </w:style>
  <w:style w:type="paragraph" w:styleId="a7">
    <w:name w:val="caption"/>
    <w:basedOn w:val="a"/>
    <w:qFormat/>
    <w:rsid w:val="00C00981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rsid w:val="00C00981"/>
    <w:pPr>
      <w:suppressLineNumbers/>
    </w:pPr>
  </w:style>
  <w:style w:type="paragraph" w:customStyle="1" w:styleId="a9">
    <w:name w:val="Содержимое таблицы"/>
    <w:basedOn w:val="a"/>
    <w:qFormat/>
    <w:rsid w:val="00C00981"/>
    <w:pPr>
      <w:widowControl w:val="0"/>
      <w:suppressLineNumbers/>
    </w:pPr>
  </w:style>
  <w:style w:type="paragraph" w:customStyle="1" w:styleId="aa">
    <w:name w:val="Заголовок таблицы"/>
    <w:basedOn w:val="a9"/>
    <w:qFormat/>
    <w:rsid w:val="00C00981"/>
    <w:pPr>
      <w:jc w:val="center"/>
    </w:pPr>
    <w:rPr>
      <w:b/>
      <w:bCs/>
    </w:rPr>
  </w:style>
  <w:style w:type="paragraph" w:styleId="ab">
    <w:name w:val="No Spacing"/>
    <w:qFormat/>
    <w:rsid w:val="00C00981"/>
  </w:style>
  <w:style w:type="paragraph" w:styleId="ac">
    <w:name w:val="Balloon Text"/>
    <w:basedOn w:val="a"/>
    <w:link w:val="ad"/>
    <w:uiPriority w:val="99"/>
    <w:semiHidden/>
    <w:unhideWhenUsed/>
    <w:rsid w:val="007B55F9"/>
    <w:rPr>
      <w:rFonts w:ascii="Tahoma" w:hAnsi="Tahoma" w:cs="Mangal"/>
      <w:sz w:val="16"/>
      <w:szCs w:val="14"/>
    </w:rPr>
  </w:style>
  <w:style w:type="character" w:customStyle="1" w:styleId="ad">
    <w:name w:val="Текст выноски Знак"/>
    <w:basedOn w:val="a0"/>
    <w:link w:val="ac"/>
    <w:uiPriority w:val="99"/>
    <w:semiHidden/>
    <w:rsid w:val="007B55F9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календарный учебный график</vt:lpstr>
    </vt:vector>
  </TitlesOfParts>
  <Company/>
  <LinksUpToDate>false</LinksUpToDate>
  <CharactersWithSpaces>7281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календарный учебный график</dc:title>
  <dc:subject/>
  <dc:creator>User</dc:creator>
  <dc:description/>
  <cp:lastModifiedBy>Admin</cp:lastModifiedBy>
  <cp:revision>11</cp:revision>
  <cp:lastPrinted>2022-09-08T08:57:00Z</cp:lastPrinted>
  <dcterms:created xsi:type="dcterms:W3CDTF">2021-06-17T12:40:00Z</dcterms:created>
  <dcterms:modified xsi:type="dcterms:W3CDTF">2025-05-16T08:45:00Z</dcterms:modified>
  <dc:language>ru-RU</dc:language>
</cp:coreProperties>
</file>