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2B5" w:rsidRDefault="002212B5" w:rsidP="002212B5">
      <w:pPr>
        <w:pStyle w:val="23"/>
        <w:shd w:val="clear" w:color="auto" w:fill="auto"/>
        <w:tabs>
          <w:tab w:val="left" w:pos="466"/>
        </w:tabs>
        <w:spacing w:before="0" w:line="240" w:lineRule="auto"/>
        <w:ind w:right="54" w:firstLine="0"/>
        <w:rPr>
          <w:sz w:val="28"/>
          <w:szCs w:val="28"/>
        </w:rPr>
      </w:pPr>
    </w:p>
    <w:p w:rsidR="002212B5" w:rsidRDefault="002212B5" w:rsidP="002212B5">
      <w:pPr>
        <w:widowControl/>
        <w:jc w:val="both"/>
        <w:rPr>
          <w:rFonts w:ascii="Times New Roman" w:eastAsia="Times New Roman" w:hAnsi="Times New Roman" w:cs="Times New Roman"/>
          <w:color w:val="auto"/>
        </w:rPr>
      </w:pPr>
    </w:p>
    <w:p w:rsidR="002212B5" w:rsidRDefault="002212B5" w:rsidP="002212B5">
      <w:pPr>
        <w:widowControl/>
        <w:jc w:val="both"/>
        <w:rPr>
          <w:rFonts w:ascii="Times New Roman" w:eastAsia="Times New Roman" w:hAnsi="Times New Roman" w:cs="Times New Roman"/>
          <w:color w:val="auto"/>
        </w:rPr>
      </w:pPr>
      <w:r>
        <w:rPr>
          <w:rFonts w:ascii="Times New Roman" w:eastAsia="Times New Roman" w:hAnsi="Times New Roman" w:cs="Times New Roman"/>
          <w:noProof/>
          <w:color w:val="auto"/>
          <w:lang w:bidi="ar-SA"/>
        </w:rPr>
        <w:drawing>
          <wp:inline distT="0" distB="0" distL="0" distR="0">
            <wp:extent cx="6115685" cy="8554975"/>
            <wp:effectExtent l="19050" t="0" r="0" b="0"/>
            <wp:docPr id="1" name="Рисунок 1" descr="C:\Users\Admin\Downloads\164812972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648129725132.jpg"/>
                    <pic:cNvPicPr>
                      <a:picLocks noChangeAspect="1" noChangeArrowheads="1"/>
                    </pic:cNvPicPr>
                  </pic:nvPicPr>
                  <pic:blipFill>
                    <a:blip r:embed="rId5" cstate="print"/>
                    <a:srcRect/>
                    <a:stretch>
                      <a:fillRect/>
                    </a:stretch>
                  </pic:blipFill>
                  <pic:spPr bwMode="auto">
                    <a:xfrm>
                      <a:off x="0" y="0"/>
                      <a:ext cx="6115685" cy="8554975"/>
                    </a:xfrm>
                    <a:prstGeom prst="rect">
                      <a:avLst/>
                    </a:prstGeom>
                    <a:noFill/>
                    <a:ln w="9525">
                      <a:noFill/>
                      <a:miter lim="800000"/>
                      <a:headEnd/>
                      <a:tailEnd/>
                    </a:ln>
                  </pic:spPr>
                </pic:pic>
              </a:graphicData>
            </a:graphic>
          </wp:inline>
        </w:drawing>
      </w:r>
    </w:p>
    <w:p w:rsidR="002212B5" w:rsidRDefault="002212B5" w:rsidP="002212B5">
      <w:pPr>
        <w:widowControl/>
        <w:jc w:val="both"/>
        <w:rPr>
          <w:rFonts w:ascii="Times New Roman" w:eastAsia="Times New Roman" w:hAnsi="Times New Roman" w:cs="Times New Roman"/>
          <w:color w:val="auto"/>
        </w:rPr>
      </w:pPr>
    </w:p>
    <w:p w:rsidR="002212B5" w:rsidRPr="000C2A2C" w:rsidRDefault="002212B5" w:rsidP="002212B5">
      <w:pPr>
        <w:widowControl/>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rPr>
        <w:lastRenderedPageBreak/>
        <w:t>и муниципальных нужд» на договорной основе, как за счет средств бюджета, так и за</w:t>
      </w:r>
      <w:r w:rsidRPr="000C2A2C">
        <w:rPr>
          <w:rFonts w:ascii="Times New Roman" w:eastAsia="Times New Roman" w:hAnsi="Times New Roman" w:cs="Times New Roman"/>
          <w:color w:val="auto"/>
          <w:lang w:bidi="ar-SA"/>
        </w:rPr>
        <w:t xml:space="preserve"> счет сре</w:t>
      </w:r>
      <w:proofErr w:type="gramStart"/>
      <w:r w:rsidRPr="000C2A2C">
        <w:rPr>
          <w:rFonts w:ascii="Times New Roman" w:eastAsia="Times New Roman" w:hAnsi="Times New Roman" w:cs="Times New Roman"/>
          <w:color w:val="auto"/>
          <w:lang w:bidi="ar-SA"/>
        </w:rPr>
        <w:t>дств пл</w:t>
      </w:r>
      <w:proofErr w:type="gramEnd"/>
      <w:r w:rsidRPr="000C2A2C">
        <w:rPr>
          <w:rFonts w:ascii="Times New Roman" w:eastAsia="Times New Roman" w:hAnsi="Times New Roman" w:cs="Times New Roman"/>
          <w:color w:val="auto"/>
          <w:lang w:bidi="ar-SA"/>
        </w:rPr>
        <w:t>аты родителей (законных представителей) за присмотр и уход за детьми в дошкольном образовательном учреждении.</w:t>
      </w:r>
    </w:p>
    <w:p w:rsidR="002212B5" w:rsidRPr="000C2A2C" w:rsidRDefault="002212B5" w:rsidP="002212B5">
      <w:pPr>
        <w:widowControl/>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 xml:space="preserve">1.7. </w:t>
      </w:r>
      <w:r w:rsidRPr="00ED3BF9">
        <w:rPr>
          <w:rFonts w:ascii="Times New Roman" w:eastAsia="Times New Roman" w:hAnsi="Times New Roman" w:cs="Times New Roman"/>
          <w:color w:val="auto"/>
          <w:lang w:bidi="ar-SA"/>
        </w:rPr>
        <w:t>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2212B5" w:rsidRPr="000C2A2C" w:rsidRDefault="002212B5" w:rsidP="002212B5">
      <w:pPr>
        <w:pStyle w:val="23"/>
        <w:shd w:val="clear" w:color="auto" w:fill="auto"/>
        <w:tabs>
          <w:tab w:val="left" w:pos="466"/>
        </w:tabs>
        <w:spacing w:before="0" w:line="240" w:lineRule="auto"/>
        <w:ind w:right="54" w:firstLine="0"/>
      </w:pPr>
    </w:p>
    <w:p w:rsidR="002212B5" w:rsidRPr="000C2A2C" w:rsidRDefault="002212B5" w:rsidP="002212B5">
      <w:pPr>
        <w:pStyle w:val="23"/>
        <w:shd w:val="clear" w:color="auto" w:fill="auto"/>
        <w:tabs>
          <w:tab w:val="left" w:pos="466"/>
        </w:tabs>
        <w:spacing w:before="0" w:line="240" w:lineRule="auto"/>
        <w:ind w:right="54" w:firstLine="0"/>
        <w:rPr>
          <w:b/>
          <w:sz w:val="24"/>
          <w:szCs w:val="24"/>
        </w:rPr>
      </w:pPr>
      <w:r w:rsidRPr="000C2A2C">
        <w:rPr>
          <w:b/>
          <w:sz w:val="24"/>
          <w:szCs w:val="24"/>
        </w:rPr>
        <w:t>2. Основные цели и задачи организации питания</w:t>
      </w:r>
    </w:p>
    <w:p w:rsidR="002212B5" w:rsidRPr="000C2A2C" w:rsidRDefault="002212B5" w:rsidP="002212B5">
      <w:pPr>
        <w:widowControl/>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 xml:space="preserve">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w:t>
      </w:r>
      <w:r>
        <w:rPr>
          <w:rFonts w:ascii="Times New Roman" w:eastAsia="Times New Roman" w:hAnsi="Times New Roman" w:cs="Times New Roman"/>
          <w:color w:val="auto"/>
          <w:lang w:bidi="ar-SA"/>
        </w:rPr>
        <w:t>поставки</w:t>
      </w:r>
      <w:r w:rsidRPr="000C2A2C">
        <w:rPr>
          <w:rFonts w:ascii="Times New Roman" w:eastAsia="Times New Roman" w:hAnsi="Times New Roman" w:cs="Times New Roman"/>
          <w:color w:val="auto"/>
          <w:lang w:bidi="ar-SA"/>
        </w:rPr>
        <w:t xml:space="preserve"> и хранения продуктов в дошкольном образовательном учреждении.</w:t>
      </w:r>
    </w:p>
    <w:p w:rsidR="002212B5" w:rsidRPr="000C2A2C" w:rsidRDefault="002212B5" w:rsidP="002212B5">
      <w:pPr>
        <w:widowControl/>
        <w:jc w:val="both"/>
        <w:rPr>
          <w:rFonts w:ascii="Times New Roman" w:eastAsia="Times New Roman" w:hAnsi="Times New Roman" w:cs="Times New Roman"/>
          <w:color w:val="auto"/>
          <w:u w:val="single"/>
          <w:lang w:bidi="ar-SA"/>
        </w:rPr>
      </w:pPr>
      <w:r w:rsidRPr="000C2A2C">
        <w:rPr>
          <w:rFonts w:ascii="Times New Roman" w:eastAsia="Times New Roman" w:hAnsi="Times New Roman" w:cs="Times New Roman"/>
          <w:color w:val="auto"/>
          <w:lang w:bidi="ar-SA"/>
        </w:rPr>
        <w:t xml:space="preserve">2.2. </w:t>
      </w:r>
      <w:r w:rsidRPr="000C2A2C">
        <w:rPr>
          <w:rFonts w:ascii="Times New Roman" w:eastAsia="Times New Roman" w:hAnsi="Times New Roman" w:cs="Times New Roman"/>
          <w:color w:val="auto"/>
          <w:u w:val="single"/>
          <w:lang w:bidi="ar-SA"/>
        </w:rPr>
        <w:t>Основными задачами при организации питания воспитанников ДОУ являются:</w:t>
      </w:r>
    </w:p>
    <w:p w:rsidR="002212B5" w:rsidRPr="000C2A2C" w:rsidRDefault="002212B5" w:rsidP="002212B5">
      <w:pPr>
        <w:pStyle w:val="23"/>
        <w:numPr>
          <w:ilvl w:val="0"/>
          <w:numId w:val="1"/>
        </w:numPr>
        <w:shd w:val="clear" w:color="auto" w:fill="auto"/>
        <w:tabs>
          <w:tab w:val="left" w:pos="709"/>
        </w:tabs>
        <w:spacing w:before="0" w:line="240" w:lineRule="auto"/>
        <w:rPr>
          <w:sz w:val="24"/>
          <w:szCs w:val="24"/>
        </w:rPr>
      </w:pPr>
      <w:r w:rsidRPr="000C2A2C">
        <w:rPr>
          <w:sz w:val="24"/>
          <w:szCs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2212B5" w:rsidRPr="000C2A2C" w:rsidRDefault="002212B5" w:rsidP="002212B5">
      <w:pPr>
        <w:pStyle w:val="23"/>
        <w:numPr>
          <w:ilvl w:val="0"/>
          <w:numId w:val="1"/>
        </w:numPr>
        <w:shd w:val="clear" w:color="auto" w:fill="auto"/>
        <w:tabs>
          <w:tab w:val="left" w:pos="709"/>
        </w:tabs>
        <w:spacing w:before="0" w:line="240" w:lineRule="auto"/>
        <w:rPr>
          <w:sz w:val="24"/>
          <w:szCs w:val="24"/>
        </w:rPr>
      </w:pPr>
      <w:r w:rsidRPr="000C2A2C">
        <w:rPr>
          <w:sz w:val="24"/>
          <w:szCs w:val="24"/>
        </w:rPr>
        <w:t>гарантированное качество и безопасность питания и пищевых продуктов, используемых в питании;</w:t>
      </w:r>
    </w:p>
    <w:p w:rsidR="002212B5" w:rsidRPr="000C2A2C" w:rsidRDefault="002212B5" w:rsidP="002212B5">
      <w:pPr>
        <w:pStyle w:val="23"/>
        <w:numPr>
          <w:ilvl w:val="0"/>
          <w:numId w:val="1"/>
        </w:numPr>
        <w:shd w:val="clear" w:color="auto" w:fill="auto"/>
        <w:tabs>
          <w:tab w:val="left" w:pos="709"/>
        </w:tabs>
        <w:spacing w:before="0" w:line="240" w:lineRule="auto"/>
        <w:rPr>
          <w:sz w:val="24"/>
          <w:szCs w:val="24"/>
        </w:rPr>
      </w:pPr>
      <w:r w:rsidRPr="000C2A2C">
        <w:rPr>
          <w:sz w:val="24"/>
          <w:szCs w:val="24"/>
        </w:rPr>
        <w:t>предупреждение (профилактика) среди воспитанников дошкольного образовательного учреждения инфекционных и неинфек</w:t>
      </w:r>
      <w:r w:rsidRPr="000C2A2C">
        <w:rPr>
          <w:sz w:val="24"/>
          <w:szCs w:val="24"/>
        </w:rPr>
        <w:softHyphen/>
        <w:t>ционных заболеваний, связанных с фактором питания;</w:t>
      </w:r>
    </w:p>
    <w:p w:rsidR="002212B5" w:rsidRPr="000C2A2C" w:rsidRDefault="002212B5" w:rsidP="002212B5">
      <w:pPr>
        <w:pStyle w:val="23"/>
        <w:numPr>
          <w:ilvl w:val="0"/>
          <w:numId w:val="1"/>
        </w:numPr>
        <w:shd w:val="clear" w:color="auto" w:fill="auto"/>
        <w:tabs>
          <w:tab w:val="left" w:pos="709"/>
          <w:tab w:val="left" w:pos="798"/>
        </w:tabs>
        <w:spacing w:before="0" w:line="240" w:lineRule="auto"/>
        <w:rPr>
          <w:sz w:val="24"/>
          <w:szCs w:val="24"/>
        </w:rPr>
      </w:pPr>
      <w:r w:rsidRPr="000C2A2C">
        <w:rPr>
          <w:sz w:val="24"/>
          <w:szCs w:val="24"/>
        </w:rPr>
        <w:t>пропаганда принципов здорового и полноценного питания;</w:t>
      </w:r>
    </w:p>
    <w:p w:rsidR="002212B5" w:rsidRPr="000C2A2C" w:rsidRDefault="002212B5" w:rsidP="002212B5">
      <w:pPr>
        <w:pStyle w:val="23"/>
        <w:numPr>
          <w:ilvl w:val="0"/>
          <w:numId w:val="1"/>
        </w:numPr>
        <w:shd w:val="clear" w:color="auto" w:fill="auto"/>
        <w:tabs>
          <w:tab w:val="left" w:pos="709"/>
        </w:tabs>
        <w:spacing w:before="0" w:line="240" w:lineRule="auto"/>
        <w:rPr>
          <w:sz w:val="24"/>
          <w:szCs w:val="24"/>
        </w:rPr>
      </w:pPr>
      <w:r>
        <w:rPr>
          <w:sz w:val="24"/>
          <w:szCs w:val="24"/>
        </w:rPr>
        <w:t>анализ и оценка</w:t>
      </w:r>
      <w:r w:rsidRPr="000C2A2C">
        <w:rPr>
          <w:sz w:val="24"/>
          <w:szCs w:val="24"/>
        </w:rPr>
        <w:t xml:space="preserve"> уровня профессионализма лиц, участвующих в обеспечении каче</w:t>
      </w:r>
      <w:r w:rsidRPr="000C2A2C">
        <w:rPr>
          <w:sz w:val="24"/>
          <w:szCs w:val="24"/>
        </w:rPr>
        <w:softHyphen/>
        <w:t>ственного питания, по результатам их практической деятельности;</w:t>
      </w:r>
    </w:p>
    <w:p w:rsidR="002212B5" w:rsidRPr="000C2A2C" w:rsidRDefault="002212B5" w:rsidP="002212B5">
      <w:pPr>
        <w:pStyle w:val="23"/>
        <w:numPr>
          <w:ilvl w:val="0"/>
          <w:numId w:val="1"/>
        </w:numPr>
        <w:shd w:val="clear" w:color="auto" w:fill="auto"/>
        <w:tabs>
          <w:tab w:val="left" w:pos="709"/>
        </w:tabs>
        <w:spacing w:before="0" w:line="240" w:lineRule="auto"/>
        <w:rPr>
          <w:sz w:val="24"/>
          <w:szCs w:val="24"/>
        </w:rPr>
      </w:pPr>
      <w:r w:rsidRPr="000C2A2C">
        <w:rPr>
          <w:sz w:val="24"/>
          <w:szCs w:val="24"/>
        </w:rPr>
        <w:t>разработка и соблюдение нормативно-правовых актов ДОУ в части организации и обеспечения каче</w:t>
      </w:r>
      <w:r w:rsidRPr="000C2A2C">
        <w:rPr>
          <w:sz w:val="24"/>
          <w:szCs w:val="24"/>
        </w:rPr>
        <w:softHyphen/>
        <w:t>ственного питания в дошкольном образовательном учреждении.</w:t>
      </w:r>
    </w:p>
    <w:p w:rsidR="002212B5" w:rsidRPr="000C2A2C" w:rsidRDefault="002212B5" w:rsidP="002212B5">
      <w:pPr>
        <w:pStyle w:val="23"/>
        <w:shd w:val="clear" w:color="auto" w:fill="auto"/>
        <w:tabs>
          <w:tab w:val="left" w:pos="466"/>
        </w:tabs>
        <w:spacing w:before="0" w:line="240" w:lineRule="auto"/>
        <w:ind w:right="54" w:firstLine="0"/>
        <w:rPr>
          <w:sz w:val="24"/>
          <w:szCs w:val="24"/>
        </w:rPr>
      </w:pPr>
    </w:p>
    <w:p w:rsidR="002212B5" w:rsidRPr="000C2A2C" w:rsidRDefault="002212B5" w:rsidP="002212B5">
      <w:pPr>
        <w:jc w:val="both"/>
        <w:rPr>
          <w:rFonts w:ascii="Times New Roman" w:hAnsi="Times New Roman" w:cs="Times New Roman"/>
          <w:b/>
          <w:color w:val="auto"/>
        </w:rPr>
      </w:pPr>
      <w:r w:rsidRPr="000C2A2C">
        <w:rPr>
          <w:rFonts w:ascii="Times New Roman" w:hAnsi="Times New Roman" w:cs="Times New Roman"/>
          <w:b/>
          <w:color w:val="auto"/>
        </w:rPr>
        <w:t>3. Требования к организации питания воспитанников</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2212B5" w:rsidRDefault="002212B5" w:rsidP="002212B5">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 xml:space="preserve">3.3. </w:t>
      </w:r>
      <w:r w:rsidRPr="000C2A2C">
        <w:rPr>
          <w:rFonts w:ascii="Times New Roman" w:hAnsi="Times New Roman" w:cs="Times New Roman"/>
          <w:color w:val="auto"/>
          <w:spacing w:val="2"/>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2212B5" w:rsidRPr="00397B78" w:rsidRDefault="002212B5" w:rsidP="002212B5">
      <w:pPr>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3.4. </w:t>
      </w:r>
      <w:r w:rsidRPr="00397B78">
        <w:rPr>
          <w:rFonts w:ascii="Times New Roman" w:hAnsi="Times New Roman" w:cs="Times New Roman"/>
          <w:spacing w:val="2"/>
          <w:shd w:val="clear" w:color="auto" w:fill="FFFFFF"/>
        </w:rPr>
        <w:t xml:space="preserve">Для исключения риска микробиологического и паразитарного загрязнения пищевой продукции работники </w:t>
      </w:r>
      <w:r>
        <w:rPr>
          <w:rFonts w:ascii="Times New Roman" w:hAnsi="Times New Roman" w:cs="Times New Roman"/>
          <w:spacing w:val="2"/>
          <w:shd w:val="clear" w:color="auto" w:fill="FFFFFF"/>
        </w:rPr>
        <w:t xml:space="preserve">пищеблока ДОУ </w:t>
      </w:r>
      <w:r w:rsidRPr="00397B78">
        <w:rPr>
          <w:rFonts w:ascii="Times New Roman" w:hAnsi="Times New Roman" w:cs="Times New Roman"/>
          <w:spacing w:val="2"/>
          <w:shd w:val="clear" w:color="auto" w:fill="FFFFFF"/>
        </w:rPr>
        <w:t>обязаны:</w:t>
      </w:r>
    </w:p>
    <w:p w:rsidR="002212B5" w:rsidRPr="00397B78" w:rsidRDefault="002212B5" w:rsidP="002212B5">
      <w:pPr>
        <w:widowControl/>
        <w:numPr>
          <w:ilvl w:val="0"/>
          <w:numId w:val="3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2212B5" w:rsidRPr="00397B78" w:rsidRDefault="002212B5" w:rsidP="002212B5">
      <w:pPr>
        <w:widowControl/>
        <w:numPr>
          <w:ilvl w:val="0"/>
          <w:numId w:val="3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2212B5" w:rsidRPr="00397B78" w:rsidRDefault="002212B5" w:rsidP="002212B5">
      <w:pPr>
        <w:widowControl/>
        <w:numPr>
          <w:ilvl w:val="0"/>
          <w:numId w:val="3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2212B5" w:rsidRPr="00397B78" w:rsidRDefault="002212B5" w:rsidP="002212B5">
      <w:pPr>
        <w:widowControl/>
        <w:numPr>
          <w:ilvl w:val="0"/>
          <w:numId w:val="3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lastRenderedPageBreak/>
        <w:t xml:space="preserve">использовать одноразовые перчатки при </w:t>
      </w:r>
      <w:proofErr w:type="spellStart"/>
      <w:r w:rsidRPr="00397B78">
        <w:rPr>
          <w:rFonts w:ascii="Times New Roman" w:hAnsi="Times New Roman" w:cs="Times New Roman"/>
          <w:spacing w:val="2"/>
          <w:shd w:val="clear" w:color="auto" w:fill="FFFFFF"/>
        </w:rPr>
        <w:t>порционировании</w:t>
      </w:r>
      <w:proofErr w:type="spellEnd"/>
      <w:r w:rsidRPr="00397B78">
        <w:rPr>
          <w:rFonts w:ascii="Times New Roman" w:hAnsi="Times New Roman" w:cs="Times New Roman"/>
          <w:spacing w:val="2"/>
          <w:shd w:val="clear" w:color="auto" w:fill="FFFFFF"/>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3.</w:t>
      </w:r>
      <w:r>
        <w:rPr>
          <w:rFonts w:ascii="Times New Roman" w:hAnsi="Times New Roman" w:cs="Times New Roman"/>
          <w:color w:val="auto"/>
        </w:rPr>
        <w:t>5</w:t>
      </w:r>
      <w:r w:rsidRPr="000C2A2C">
        <w:rPr>
          <w:rFonts w:ascii="Times New Roman" w:hAnsi="Times New Roman" w:cs="Times New Roman"/>
          <w:color w:val="auto"/>
        </w:rPr>
        <w:t xml:space="preserve">.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2212B5" w:rsidRPr="000C2A2C" w:rsidRDefault="002212B5" w:rsidP="002212B5">
      <w:pPr>
        <w:jc w:val="both"/>
        <w:rPr>
          <w:rFonts w:ascii="Times New Roman" w:hAnsi="Times New Roman" w:cs="Times New Roman"/>
          <w:color w:val="auto"/>
          <w:spacing w:val="2"/>
          <w:shd w:val="clear" w:color="auto" w:fill="FFFFFF"/>
        </w:rPr>
      </w:pPr>
      <w:r>
        <w:rPr>
          <w:rFonts w:ascii="Times New Roman" w:hAnsi="Times New Roman" w:cs="Times New Roman"/>
          <w:color w:val="auto"/>
        </w:rPr>
        <w:t>3.6</w:t>
      </w:r>
      <w:r w:rsidRPr="000C2A2C">
        <w:rPr>
          <w:rFonts w:ascii="Times New Roman" w:hAnsi="Times New Roman" w:cs="Times New Roman"/>
          <w:color w:val="auto"/>
        </w:rPr>
        <w:t xml:space="preserve">. </w:t>
      </w:r>
      <w:proofErr w:type="gramStart"/>
      <w:r w:rsidRPr="000C2A2C">
        <w:rPr>
          <w:rFonts w:ascii="Times New Roman" w:hAnsi="Times New Roman" w:cs="Times New Roman"/>
          <w:color w:val="auto"/>
          <w:spacing w:val="2"/>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2212B5" w:rsidRPr="000C2A2C" w:rsidRDefault="002212B5" w:rsidP="002212B5">
      <w:pPr>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3.7</w:t>
      </w:r>
      <w:r w:rsidRPr="000C2A2C">
        <w:rPr>
          <w:rFonts w:ascii="Times New Roman" w:hAnsi="Times New Roman" w:cs="Times New Roman"/>
          <w:color w:val="auto"/>
          <w:spacing w:val="2"/>
          <w:shd w:val="clear" w:color="auto" w:fill="FFFFFF"/>
        </w:rPr>
        <w:t>.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2212B5" w:rsidRPr="000C2A2C" w:rsidRDefault="002212B5" w:rsidP="002212B5">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3.</w:t>
      </w:r>
      <w:r>
        <w:rPr>
          <w:rFonts w:ascii="Times New Roman" w:hAnsi="Times New Roman" w:cs="Times New Roman"/>
          <w:color w:val="auto"/>
          <w:spacing w:val="2"/>
          <w:shd w:val="clear" w:color="auto" w:fill="FFFFFF"/>
        </w:rPr>
        <w:t>8</w:t>
      </w:r>
      <w:r w:rsidRPr="000C2A2C">
        <w:rPr>
          <w:rFonts w:ascii="Times New Roman" w:hAnsi="Times New Roman" w:cs="Times New Roman"/>
          <w:color w:val="auto"/>
          <w:spacing w:val="2"/>
          <w:shd w:val="clear" w:color="auto" w:fill="FFFFFF"/>
        </w:rPr>
        <w:t>.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2212B5" w:rsidRDefault="002212B5" w:rsidP="002212B5">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3.</w:t>
      </w:r>
      <w:r>
        <w:rPr>
          <w:rFonts w:ascii="Times New Roman" w:hAnsi="Times New Roman" w:cs="Times New Roman"/>
          <w:color w:val="auto"/>
          <w:spacing w:val="2"/>
          <w:shd w:val="clear" w:color="auto" w:fill="FFFFFF"/>
        </w:rPr>
        <w:t>9</w:t>
      </w:r>
      <w:r w:rsidRPr="000C2A2C">
        <w:rPr>
          <w:rFonts w:ascii="Times New Roman" w:hAnsi="Times New Roman" w:cs="Times New Roman"/>
          <w:color w:val="auto"/>
          <w:spacing w:val="2"/>
          <w:shd w:val="clear" w:color="auto" w:fill="FFFFFF"/>
        </w:rPr>
        <w:t>.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2212B5" w:rsidRPr="004A7F1A" w:rsidRDefault="002212B5" w:rsidP="002212B5">
      <w:pPr>
        <w:jc w:val="both"/>
        <w:rPr>
          <w:rFonts w:ascii="Times New Roman" w:eastAsia="Times New Roman" w:hAnsi="Times New Roman" w:cs="Times New Roman"/>
          <w:color w:val="auto"/>
          <w:spacing w:val="2"/>
          <w:shd w:val="clear" w:color="auto" w:fill="FFFFFF"/>
          <w:lang w:bidi="ar-SA"/>
        </w:rPr>
      </w:pPr>
      <w:r>
        <w:rPr>
          <w:rFonts w:ascii="Times New Roman" w:eastAsia="Times New Roman" w:hAnsi="Times New Roman" w:cs="Times New Roman"/>
          <w:color w:val="auto"/>
          <w:spacing w:val="2"/>
          <w:shd w:val="clear" w:color="auto" w:fill="FFFFFF"/>
          <w:lang w:bidi="ar-SA"/>
        </w:rPr>
        <w:t xml:space="preserve">3.10. </w:t>
      </w:r>
      <w:r w:rsidRPr="004A7F1A">
        <w:rPr>
          <w:rFonts w:ascii="Times New Roman" w:eastAsia="Times New Roman" w:hAnsi="Times New Roman" w:cs="Times New Roman"/>
          <w:color w:val="auto"/>
          <w:spacing w:val="2"/>
          <w:shd w:val="clear" w:color="auto" w:fill="FFFFFF"/>
          <w:lang w:bidi="ar-SA"/>
        </w:rP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2212B5" w:rsidRPr="00A96549" w:rsidRDefault="002212B5" w:rsidP="002212B5">
      <w:pPr>
        <w:shd w:val="clear" w:color="auto" w:fill="FFFFFF"/>
        <w:jc w:val="both"/>
        <w:rPr>
          <w:rFonts w:ascii="Times New Roman" w:eastAsia="Times New Roman" w:hAnsi="Times New Roman" w:cs="Times New Roman"/>
        </w:rPr>
      </w:pPr>
      <w:r w:rsidRPr="000C2A2C">
        <w:rPr>
          <w:rFonts w:ascii="Times New Roman" w:hAnsi="Times New Roman" w:cs="Times New Roman"/>
          <w:color w:val="auto"/>
          <w:spacing w:val="2"/>
          <w:shd w:val="clear" w:color="auto" w:fill="FFFFFF"/>
        </w:rPr>
        <w:t>3.</w:t>
      </w:r>
      <w:r>
        <w:rPr>
          <w:rFonts w:ascii="Times New Roman" w:hAnsi="Times New Roman" w:cs="Times New Roman"/>
          <w:color w:val="auto"/>
          <w:spacing w:val="2"/>
          <w:shd w:val="clear" w:color="auto" w:fill="FFFFFF"/>
        </w:rPr>
        <w:t>11</w:t>
      </w:r>
      <w:r w:rsidRPr="000C2A2C">
        <w:rPr>
          <w:rFonts w:ascii="Times New Roman" w:hAnsi="Times New Roman" w:cs="Times New Roman"/>
          <w:color w:val="auto"/>
          <w:spacing w:val="2"/>
          <w:shd w:val="clear" w:color="auto" w:fill="FFFFFF"/>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Pr>
          <w:rFonts w:ascii="Times New Roman" w:hAnsi="Times New Roman" w:cs="Times New Roman"/>
          <w:color w:val="auto"/>
          <w:spacing w:val="2"/>
          <w:shd w:val="clear" w:color="auto" w:fill="FFFFFF"/>
        </w:rPr>
        <w:t xml:space="preserve"> </w:t>
      </w:r>
      <w:r w:rsidRPr="00A96549">
        <w:rPr>
          <w:rFonts w:ascii="Times New Roman" w:eastAsia="Times New Roman" w:hAnsi="Times New Roman" w:cs="Times New Roman"/>
        </w:rPr>
        <w:t>Ответственн</w:t>
      </w:r>
      <w:r>
        <w:rPr>
          <w:rFonts w:ascii="Times New Roman" w:eastAsia="Times New Roman" w:hAnsi="Times New Roman" w:cs="Times New Roman"/>
        </w:rPr>
        <w:t>ое лицо</w:t>
      </w:r>
      <w:r w:rsidRPr="00A96549">
        <w:rPr>
          <w:rFonts w:ascii="Times New Roman" w:eastAsia="Times New Roman" w:hAnsi="Times New Roman" w:cs="Times New Roman"/>
        </w:rPr>
        <w:t xml:space="preserve"> обязан</w:t>
      </w:r>
      <w:r>
        <w:rPr>
          <w:rFonts w:ascii="Times New Roman" w:eastAsia="Times New Roman" w:hAnsi="Times New Roman" w:cs="Times New Roman"/>
        </w:rPr>
        <w:t>о</w:t>
      </w:r>
      <w:r w:rsidRPr="00A96549">
        <w:rPr>
          <w:rFonts w:ascii="Times New Roman" w:eastAsia="Times New Roman" w:hAnsi="Times New Roman" w:cs="Times New Roman"/>
        </w:rPr>
        <w:t xml:space="preserve"> ежедневно снимать показания приборов учёта и вносить их в </w:t>
      </w:r>
      <w:r>
        <w:rPr>
          <w:rFonts w:ascii="Times New Roman" w:eastAsia="Times New Roman" w:hAnsi="Times New Roman" w:cs="Times New Roman"/>
        </w:rPr>
        <w:t xml:space="preserve">соответствующие </w:t>
      </w:r>
      <w:r w:rsidRPr="00A96549">
        <w:rPr>
          <w:rFonts w:ascii="Times New Roman" w:eastAsia="Times New Roman" w:hAnsi="Times New Roman" w:cs="Times New Roman"/>
        </w:rPr>
        <w:t>журнал</w:t>
      </w:r>
      <w:r>
        <w:rPr>
          <w:rFonts w:ascii="Times New Roman" w:eastAsia="Times New Roman" w:hAnsi="Times New Roman" w:cs="Times New Roman"/>
        </w:rPr>
        <w:t>ы (</w:t>
      </w:r>
      <w:r>
        <w:rPr>
          <w:rFonts w:ascii="Times New Roman" w:eastAsia="Times New Roman" w:hAnsi="Times New Roman" w:cs="Times New Roman"/>
          <w:i/>
        </w:rPr>
        <w:t>Приложение </w:t>
      </w:r>
      <w:r w:rsidRPr="00417857">
        <w:rPr>
          <w:rFonts w:ascii="Times New Roman" w:eastAsia="Times New Roman" w:hAnsi="Times New Roman" w:cs="Times New Roman"/>
          <w:i/>
        </w:rPr>
        <w:t>1</w:t>
      </w:r>
      <w:r>
        <w:rPr>
          <w:rFonts w:ascii="Times New Roman" w:eastAsia="Times New Roman" w:hAnsi="Times New Roman" w:cs="Times New Roman"/>
          <w:i/>
        </w:rPr>
        <w:t>2</w:t>
      </w:r>
      <w:r>
        <w:rPr>
          <w:rFonts w:ascii="Times New Roman" w:eastAsia="Times New Roman" w:hAnsi="Times New Roman" w:cs="Times New Roman"/>
        </w:rPr>
        <w:t>)</w:t>
      </w:r>
      <w:r w:rsidRPr="00A96549">
        <w:rPr>
          <w:rFonts w:ascii="Times New Roman" w:eastAsia="Times New Roman" w:hAnsi="Times New Roman" w:cs="Times New Roman"/>
        </w:rPr>
        <w:t>. Журнал</w:t>
      </w:r>
      <w:r>
        <w:rPr>
          <w:rFonts w:ascii="Times New Roman" w:eastAsia="Times New Roman" w:hAnsi="Times New Roman" w:cs="Times New Roman"/>
        </w:rPr>
        <w:t>ы</w:t>
      </w:r>
      <w:r w:rsidRPr="00A96549">
        <w:rPr>
          <w:rFonts w:ascii="Times New Roman" w:eastAsia="Times New Roman" w:hAnsi="Times New Roman" w:cs="Times New Roman"/>
        </w:rPr>
        <w:t xml:space="preserve"> можно вести в бумажном или электронном виде.</w:t>
      </w:r>
    </w:p>
    <w:p w:rsidR="002212B5" w:rsidRDefault="002212B5" w:rsidP="002212B5">
      <w:pPr>
        <w:shd w:val="clear" w:color="auto" w:fill="FFFFFF"/>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3.12</w:t>
      </w:r>
      <w:r w:rsidRPr="0058535F">
        <w:rPr>
          <w:rFonts w:ascii="Times New Roman" w:hAnsi="Times New Roman" w:cs="Times New Roman"/>
          <w:color w:val="auto"/>
          <w:spacing w:val="2"/>
          <w:shd w:val="clear" w:color="auto" w:fill="FFFFFF"/>
        </w:rPr>
        <w:t xml:space="preserve">. В помещениях пищеблока не должно быть насекомых и грызунов, а также не должны содержаться синантропные птицы и животные. </w:t>
      </w:r>
    </w:p>
    <w:p w:rsidR="002212B5" w:rsidRDefault="002212B5" w:rsidP="002212B5">
      <w:pPr>
        <w:shd w:val="clear" w:color="auto" w:fill="FFFFFF"/>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 xml:space="preserve">3.13. </w:t>
      </w:r>
      <w:r w:rsidRPr="0058535F">
        <w:rPr>
          <w:rFonts w:ascii="Times New Roman" w:hAnsi="Times New Roman" w:cs="Times New Roman"/>
          <w:color w:val="auto"/>
          <w:spacing w:val="2"/>
          <w:shd w:val="clear" w:color="auto" w:fill="FFFFFF"/>
        </w:rPr>
        <w:t>В производственных помещениях не допускается хранение личных вещей и комнатных растений.</w:t>
      </w:r>
    </w:p>
    <w:p w:rsidR="002212B5" w:rsidRPr="000C2A2C" w:rsidRDefault="002212B5" w:rsidP="002212B5">
      <w:pPr>
        <w:jc w:val="both"/>
        <w:rPr>
          <w:rFonts w:ascii="Times New Roman" w:hAnsi="Times New Roman" w:cs="Times New Roman"/>
          <w:color w:val="auto"/>
          <w:spacing w:val="2"/>
          <w:shd w:val="clear" w:color="auto" w:fill="FFFFFF"/>
        </w:rPr>
      </w:pPr>
    </w:p>
    <w:p w:rsidR="002212B5" w:rsidRPr="000C2A2C" w:rsidRDefault="002212B5" w:rsidP="002212B5">
      <w:pPr>
        <w:jc w:val="both"/>
        <w:rPr>
          <w:rFonts w:ascii="Times New Roman" w:eastAsia="Times New Roman" w:hAnsi="Times New Roman" w:cs="Times New Roman"/>
          <w:color w:val="auto"/>
        </w:rPr>
      </w:pPr>
      <w:bookmarkStart w:id="0" w:name="bookmark1"/>
      <w:r w:rsidRPr="000C2A2C">
        <w:rPr>
          <w:rFonts w:ascii="Times New Roman" w:hAnsi="Times New Roman" w:cs="Times New Roman"/>
          <w:b/>
          <w:color w:val="auto"/>
        </w:rPr>
        <w:t>4. Порядок поставки продуктов</w:t>
      </w:r>
      <w:bookmarkEnd w:id="0"/>
    </w:p>
    <w:p w:rsidR="002212B5" w:rsidRPr="00CF7FE7" w:rsidRDefault="002212B5" w:rsidP="002212B5">
      <w:pPr>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4.1. Порядок поставки продуктов определяется договором (контрактом) между поставщиком и дошкольным образовательным учреждением.</w:t>
      </w:r>
    </w:p>
    <w:p w:rsidR="002212B5" w:rsidRPr="00CF7FE7" w:rsidRDefault="002212B5" w:rsidP="002212B5">
      <w:pPr>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4.2. Поставщик поставляет товар отдельными партиями по заявкам дошкольного образовательного учреждения, с момента подписания контракта.</w:t>
      </w:r>
    </w:p>
    <w:p w:rsidR="002212B5" w:rsidRPr="00CF7FE7" w:rsidRDefault="002212B5" w:rsidP="002212B5">
      <w:pPr>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4.3. Поставка товара осуществляется путем его доставки поставщиком на склад продуктов дошкольной образовательной организации.</w:t>
      </w:r>
    </w:p>
    <w:p w:rsidR="002212B5" w:rsidRPr="00CF7FE7" w:rsidRDefault="002212B5" w:rsidP="002212B5">
      <w:pPr>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4.4. Товар передается в соответствии с заявкой ДОУ, содержащей дату поставки, наименование и количество товара, подлежащего доставке.</w:t>
      </w:r>
    </w:p>
    <w:p w:rsidR="002212B5" w:rsidRPr="00CF7FE7" w:rsidRDefault="002212B5" w:rsidP="002212B5">
      <w:pPr>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 xml:space="preserve">4.5. Транспортировку пищевых продуктов проводят в условиях, обеспечивающих их </w:t>
      </w:r>
      <w:r w:rsidRPr="00CF7FE7">
        <w:rPr>
          <w:rFonts w:ascii="Times New Roman" w:eastAsia="Times New Roman" w:hAnsi="Times New Roman" w:cs="Times New Roman"/>
          <w:color w:val="auto"/>
        </w:rPr>
        <w:lastRenderedPageBreak/>
        <w:t>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4.6. Товар должен быть упакован надлежащим образом, обеспечивающим его сохранность при перевозке и хранении.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4.7. На упаковку (тару) товара должна быть нанесена маркировка в соответствии с требованиями законодательства Российской Федерации.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4.8. Продукция поставляется в одноразовой упаковке (таре) производителя.</w:t>
      </w:r>
    </w:p>
    <w:p w:rsidR="002212B5" w:rsidRPr="000C2A2C" w:rsidRDefault="002212B5" w:rsidP="002212B5">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 xml:space="preserve">4.9. </w:t>
      </w:r>
      <w:r w:rsidRPr="000C2A2C">
        <w:rPr>
          <w:rFonts w:ascii="Times New Roman" w:hAnsi="Times New Roman" w:cs="Times New Roman"/>
          <w:color w:val="auto"/>
          <w:spacing w:val="2"/>
          <w:shd w:val="clear" w:color="auto" w:fill="FFFFFF"/>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0C2A2C">
        <w:rPr>
          <w:rFonts w:ascii="Times New Roman" w:hAnsi="Times New Roman" w:cs="Times New Roman"/>
          <w:color w:val="auto"/>
          <w:spacing w:val="2"/>
          <w:shd w:val="clear" w:color="auto" w:fill="FFFFFF"/>
        </w:rPr>
        <w:t>предусмотренных</w:t>
      </w:r>
      <w:proofErr w:type="gramEnd"/>
      <w:r w:rsidRPr="000C2A2C">
        <w:rPr>
          <w:rFonts w:ascii="Times New Roman" w:hAnsi="Times New Roman" w:cs="Times New Roman"/>
          <w:color w:val="auto"/>
          <w:spacing w:val="2"/>
          <w:shd w:val="clear" w:color="auto" w:fill="FFFFFF"/>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2212B5" w:rsidRPr="000C2A2C" w:rsidRDefault="002212B5" w:rsidP="002212B5">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0C2A2C">
        <w:rPr>
          <w:rFonts w:ascii="Times New Roman" w:hAnsi="Times New Roman" w:cs="Times New Roman"/>
          <w:i/>
          <w:color w:val="auto"/>
        </w:rPr>
        <w:t>(Приложение 1).</w:t>
      </w:r>
    </w:p>
    <w:p w:rsidR="002212B5" w:rsidRPr="000C2A2C" w:rsidRDefault="002212B5" w:rsidP="002212B5">
      <w:pPr>
        <w:jc w:val="both"/>
        <w:rPr>
          <w:rFonts w:ascii="Times New Roman" w:hAnsi="Times New Roman" w:cs="Times New Roman"/>
          <w:color w:val="auto"/>
        </w:rPr>
      </w:pPr>
    </w:p>
    <w:p w:rsidR="002212B5" w:rsidRPr="000C2A2C" w:rsidRDefault="002212B5" w:rsidP="002212B5">
      <w:pPr>
        <w:keepNext/>
        <w:keepLines/>
        <w:tabs>
          <w:tab w:val="left" w:pos="2618"/>
        </w:tabs>
        <w:jc w:val="both"/>
        <w:outlineLvl w:val="0"/>
        <w:rPr>
          <w:rFonts w:ascii="Times New Roman" w:eastAsia="Times New Roman" w:hAnsi="Times New Roman" w:cs="Times New Roman"/>
          <w:b/>
          <w:bCs/>
          <w:color w:val="auto"/>
        </w:rPr>
      </w:pPr>
      <w:bookmarkStart w:id="1" w:name="bookmark2"/>
      <w:r w:rsidRPr="000C2A2C">
        <w:rPr>
          <w:rFonts w:ascii="Times New Roman" w:eastAsia="Times New Roman" w:hAnsi="Times New Roman" w:cs="Times New Roman"/>
          <w:b/>
          <w:bCs/>
          <w:color w:val="auto"/>
        </w:rPr>
        <w:t>5. Условия и сроки хранения продуктов</w:t>
      </w:r>
      <w:bookmarkEnd w:id="1"/>
      <w:r>
        <w:rPr>
          <w:rFonts w:ascii="Times New Roman" w:eastAsia="Times New Roman" w:hAnsi="Times New Roman" w:cs="Times New Roman"/>
          <w:b/>
          <w:bCs/>
          <w:color w:val="auto"/>
        </w:rPr>
        <w:t>, требования к приготовленной пище</w:t>
      </w:r>
    </w:p>
    <w:p w:rsidR="002212B5" w:rsidRPr="000C2A2C" w:rsidRDefault="002212B5" w:rsidP="002212B5">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5.1. Доставка и хранение продуктов питания должны находиться под строгим контролем заведующего</w:t>
      </w:r>
      <w:r>
        <w:rPr>
          <w:rFonts w:ascii="Times New Roman" w:eastAsia="Times New Roman" w:hAnsi="Times New Roman" w:cs="Times New Roman"/>
          <w:color w:val="auto"/>
        </w:rPr>
        <w:t xml:space="preserve">, </w:t>
      </w:r>
      <w:r w:rsidRPr="003B70C6">
        <w:rPr>
          <w:rFonts w:ascii="Times New Roman" w:eastAsia="Times New Roman" w:hAnsi="Times New Roman" w:cs="Times New Roman"/>
          <w:color w:val="auto"/>
        </w:rPr>
        <w:t xml:space="preserve">заведующего производством (шеф-повара) и кладовщика </w:t>
      </w:r>
      <w:r w:rsidRPr="000C2A2C">
        <w:rPr>
          <w:rFonts w:ascii="Times New Roman" w:eastAsia="Times New Roman" w:hAnsi="Times New Roman" w:cs="Times New Roman"/>
          <w:color w:val="auto"/>
        </w:rPr>
        <w:t>ДОУ, так как от этого зависит качество приготовляемой пищи.</w:t>
      </w:r>
    </w:p>
    <w:p w:rsidR="002212B5" w:rsidRPr="000C2A2C" w:rsidRDefault="002212B5" w:rsidP="002212B5">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2212B5" w:rsidRPr="000C2A2C" w:rsidRDefault="002212B5" w:rsidP="002212B5">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2212B5" w:rsidRPr="000C2A2C" w:rsidRDefault="002212B5" w:rsidP="002212B5">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5.4. Документация, удостоверяющая качество и безопасность продукции, маркировоч</w:t>
      </w:r>
      <w:r w:rsidRPr="000C2A2C">
        <w:rPr>
          <w:rFonts w:ascii="Times New Roman" w:eastAsia="Times New Roman" w:hAnsi="Times New Roman" w:cs="Times New Roman"/>
          <w:color w:val="auto"/>
        </w:rPr>
        <w:softHyphen/>
        <w:t>ные ярлыки (или их копии) должны сохраняться до окончания реализации продукции.</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sidRPr="000C2A2C">
        <w:rPr>
          <w:rFonts w:ascii="Times New Roman" w:eastAsia="Times New Roman" w:hAnsi="Times New Roman" w:cs="Times New Roman"/>
          <w:color w:val="auto"/>
        </w:rPr>
        <w:t>СанПиН</w:t>
      </w:r>
      <w:proofErr w:type="spellEnd"/>
      <w:r w:rsidRPr="000C2A2C">
        <w:rPr>
          <w:rFonts w:ascii="Times New Roman" w:eastAsia="Times New Roman" w:hAnsi="Times New Roman" w:cs="Times New Roman"/>
          <w:color w:val="auto"/>
        </w:rPr>
        <w:t>.</w:t>
      </w:r>
    </w:p>
    <w:p w:rsidR="002212B5" w:rsidRPr="003B70C6"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w:t>
      </w:r>
      <w:r w:rsidRPr="003B70C6">
        <w:rPr>
          <w:rFonts w:ascii="Times New Roman" w:eastAsia="Times New Roman" w:hAnsi="Times New Roman" w:cs="Times New Roman"/>
          <w:color w:val="auto"/>
        </w:rPr>
        <w:t xml:space="preserve">макароны, кондитерские изделия, и для овощей. </w:t>
      </w:r>
    </w:p>
    <w:p w:rsidR="002212B5" w:rsidRPr="00575EF6" w:rsidRDefault="002212B5" w:rsidP="002212B5">
      <w:pPr>
        <w:tabs>
          <w:tab w:val="left" w:pos="1418"/>
        </w:tabs>
        <w:jc w:val="both"/>
        <w:rPr>
          <w:rFonts w:ascii="Times New Roman" w:eastAsia="Times New Roman" w:hAnsi="Times New Roman" w:cs="Times New Roman"/>
          <w:color w:val="auto"/>
        </w:rPr>
      </w:pPr>
      <w:r w:rsidRPr="003B70C6">
        <w:rPr>
          <w:rFonts w:ascii="Times New Roman" w:eastAsia="Times New Roman" w:hAnsi="Times New Roman" w:cs="Times New Roman"/>
          <w:color w:val="auto"/>
        </w:rPr>
        <w:t xml:space="preserve">5.7. Складские помещения (кладовые) и холодильные камеры необходимо содержать в </w:t>
      </w:r>
      <w:r w:rsidRPr="00575EF6">
        <w:rPr>
          <w:rFonts w:ascii="Times New Roman" w:eastAsia="Times New Roman" w:hAnsi="Times New Roman" w:cs="Times New Roman"/>
          <w:color w:val="auto"/>
        </w:rPr>
        <w:t>чистоте, хорошо проветривать.</w:t>
      </w:r>
    </w:p>
    <w:p w:rsidR="002212B5" w:rsidRPr="00575EF6" w:rsidRDefault="002212B5" w:rsidP="002212B5">
      <w:pPr>
        <w:pStyle w:val="formattexttopleveltext"/>
        <w:shd w:val="clear" w:color="auto" w:fill="FFFFFF"/>
        <w:spacing w:before="0" w:beforeAutospacing="0" w:after="0" w:afterAutospacing="0"/>
        <w:jc w:val="both"/>
        <w:textAlignment w:val="baseline"/>
        <w:rPr>
          <w:spacing w:val="2"/>
        </w:rPr>
      </w:pPr>
      <w:r w:rsidRPr="00575EF6">
        <w:t xml:space="preserve">5.8. </w:t>
      </w:r>
      <w:r w:rsidRPr="00575EF6">
        <w:rPr>
          <w:spacing w:val="2"/>
        </w:rPr>
        <w:t>Для предотвращения размножения патогенных микроорганизмов не допускается:</w:t>
      </w:r>
    </w:p>
    <w:p w:rsidR="002212B5" w:rsidRPr="00575EF6" w:rsidRDefault="002212B5" w:rsidP="002212B5">
      <w:pPr>
        <w:pStyle w:val="formattexttopleveltext"/>
        <w:numPr>
          <w:ilvl w:val="0"/>
          <w:numId w:val="40"/>
        </w:numPr>
        <w:shd w:val="clear" w:color="auto" w:fill="FFFFFF"/>
        <w:spacing w:before="0" w:beforeAutospacing="0" w:after="0" w:afterAutospacing="0"/>
        <w:jc w:val="both"/>
        <w:textAlignment w:val="baseline"/>
        <w:rPr>
          <w:spacing w:val="2"/>
        </w:rPr>
      </w:pPr>
      <w:r w:rsidRPr="00575EF6">
        <w:rPr>
          <w:spacing w:val="2"/>
        </w:rPr>
        <w:t>раздача на следующий день готовых блюд;</w:t>
      </w:r>
    </w:p>
    <w:p w:rsidR="002212B5" w:rsidRPr="00575EF6" w:rsidRDefault="002212B5" w:rsidP="002212B5">
      <w:pPr>
        <w:pStyle w:val="formattexttopleveltext"/>
        <w:numPr>
          <w:ilvl w:val="0"/>
          <w:numId w:val="40"/>
        </w:numPr>
        <w:shd w:val="clear" w:color="auto" w:fill="FFFFFF"/>
        <w:spacing w:before="0" w:beforeAutospacing="0" w:after="0" w:afterAutospacing="0"/>
        <w:jc w:val="both"/>
        <w:textAlignment w:val="baseline"/>
        <w:rPr>
          <w:spacing w:val="2"/>
        </w:rPr>
      </w:pPr>
      <w:r w:rsidRPr="00575EF6">
        <w:t>замораживание нереализованных готовых блюд для последующей реализации в другие дни;</w:t>
      </w:r>
    </w:p>
    <w:p w:rsidR="002212B5" w:rsidRPr="00575EF6" w:rsidRDefault="002212B5" w:rsidP="002212B5">
      <w:pPr>
        <w:pStyle w:val="formattexttopleveltext"/>
        <w:numPr>
          <w:ilvl w:val="0"/>
          <w:numId w:val="40"/>
        </w:numPr>
        <w:shd w:val="clear" w:color="auto" w:fill="FFFFFF"/>
        <w:spacing w:before="0" w:beforeAutospacing="0" w:after="0" w:afterAutospacing="0"/>
        <w:jc w:val="both"/>
        <w:textAlignment w:val="baseline"/>
        <w:rPr>
          <w:spacing w:val="2"/>
        </w:rPr>
      </w:pPr>
      <w:r w:rsidRPr="00575EF6">
        <w:rPr>
          <w:shd w:val="clear" w:color="auto" w:fill="FFFFFF"/>
        </w:rPr>
        <w:t xml:space="preserve">привлечение к приготовлению, </w:t>
      </w:r>
      <w:proofErr w:type="spellStart"/>
      <w:r w:rsidRPr="00575EF6">
        <w:rPr>
          <w:shd w:val="clear" w:color="auto" w:fill="FFFFFF"/>
        </w:rPr>
        <w:t>порционированию</w:t>
      </w:r>
      <w:proofErr w:type="spellEnd"/>
      <w:r w:rsidRPr="00575EF6">
        <w:rPr>
          <w:shd w:val="clear" w:color="auto" w:fill="FFFFFF"/>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2212B5" w:rsidRPr="00575EF6" w:rsidRDefault="002212B5" w:rsidP="002212B5">
      <w:pPr>
        <w:pStyle w:val="formattexttopleveltext"/>
        <w:shd w:val="clear" w:color="auto" w:fill="FFFFFF"/>
        <w:spacing w:before="0" w:beforeAutospacing="0" w:after="0" w:afterAutospacing="0"/>
        <w:jc w:val="both"/>
        <w:textAlignment w:val="baseline"/>
        <w:rPr>
          <w:spacing w:val="2"/>
          <w:shd w:val="clear" w:color="auto" w:fill="FFFFFF"/>
        </w:rPr>
      </w:pPr>
      <w:r w:rsidRPr="00575EF6">
        <w:rPr>
          <w:spacing w:val="2"/>
          <w:shd w:val="clear" w:color="auto" w:fill="FFFFFF"/>
        </w:rPr>
        <w:t xml:space="preserve">5.9. </w:t>
      </w:r>
      <w:proofErr w:type="gramStart"/>
      <w:r w:rsidRPr="00575EF6">
        <w:rPr>
          <w:spacing w:val="2"/>
          <w:shd w:val="clear" w:color="auto" w:fill="FFFFFF"/>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575EF6">
        <w:rPr>
          <w:i/>
          <w:spacing w:val="2"/>
          <w:shd w:val="clear" w:color="auto" w:fill="FFFFFF"/>
        </w:rPr>
        <w:t>Приложении 12</w:t>
      </w:r>
      <w:r w:rsidRPr="00575EF6">
        <w:rPr>
          <w:spacing w:val="2"/>
          <w:shd w:val="clear" w:color="auto" w:fill="FFFFFF"/>
        </w:rPr>
        <w:t>).</w:t>
      </w:r>
      <w:proofErr w:type="gramEnd"/>
    </w:p>
    <w:p w:rsidR="002212B5" w:rsidRPr="00575EF6" w:rsidRDefault="002212B5" w:rsidP="002212B5">
      <w:pPr>
        <w:pStyle w:val="formattexttopleveltext"/>
        <w:shd w:val="clear" w:color="auto" w:fill="FFFFFF"/>
        <w:spacing w:before="0" w:beforeAutospacing="0" w:after="0" w:afterAutospacing="0"/>
        <w:jc w:val="both"/>
        <w:textAlignment w:val="baseline"/>
        <w:rPr>
          <w:spacing w:val="2"/>
        </w:rPr>
      </w:pPr>
      <w:r w:rsidRPr="00575EF6">
        <w:rPr>
          <w:spacing w:val="2"/>
        </w:rPr>
        <w:lastRenderedPageBreak/>
        <w:t>5.10. С целью минимизации риска теплового воздействия для контроля температуры блюд на линии раздачи должны использоваться термометры.</w:t>
      </w:r>
      <w:r w:rsidRPr="00575EF6">
        <w:rPr>
          <w:spacing w:val="2"/>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2212B5" w:rsidRPr="000C2A2C" w:rsidRDefault="002212B5" w:rsidP="002212B5">
      <w:pPr>
        <w:tabs>
          <w:tab w:val="left" w:pos="1418"/>
        </w:tabs>
        <w:jc w:val="both"/>
        <w:rPr>
          <w:rFonts w:ascii="Times New Roman" w:eastAsia="Times New Roman" w:hAnsi="Times New Roman" w:cs="Times New Roman"/>
          <w:b/>
          <w:color w:val="auto"/>
        </w:rPr>
      </w:pPr>
    </w:p>
    <w:p w:rsidR="002212B5" w:rsidRPr="000C2A2C" w:rsidRDefault="002212B5" w:rsidP="002212B5">
      <w:pPr>
        <w:keepNext/>
        <w:keepLines/>
        <w:tabs>
          <w:tab w:val="left" w:pos="1930"/>
        </w:tabs>
        <w:jc w:val="both"/>
        <w:outlineLvl w:val="0"/>
        <w:rPr>
          <w:rFonts w:ascii="Times New Roman" w:eastAsia="Times New Roman" w:hAnsi="Times New Roman" w:cs="Times New Roman"/>
          <w:b/>
          <w:bCs/>
          <w:color w:val="auto"/>
        </w:rPr>
      </w:pPr>
      <w:bookmarkStart w:id="2" w:name="bookmark3"/>
      <w:r w:rsidRPr="000C2A2C">
        <w:rPr>
          <w:rFonts w:ascii="Times New Roman" w:eastAsia="Times New Roman" w:hAnsi="Times New Roman" w:cs="Times New Roman"/>
          <w:b/>
          <w:bCs/>
          <w:color w:val="auto"/>
        </w:rPr>
        <w:t xml:space="preserve">6. Нормы питания и физиологических потребностей детей </w:t>
      </w:r>
      <w:bookmarkStart w:id="3" w:name="bookmark4"/>
      <w:bookmarkEnd w:id="2"/>
      <w:r w:rsidRPr="000C2A2C">
        <w:rPr>
          <w:rFonts w:ascii="Times New Roman" w:eastAsia="Times New Roman" w:hAnsi="Times New Roman" w:cs="Times New Roman"/>
          <w:b/>
          <w:bCs/>
          <w:color w:val="auto"/>
        </w:rPr>
        <w:t>в пищевых веществах</w:t>
      </w:r>
      <w:bookmarkEnd w:id="3"/>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0C2A2C">
        <w:rPr>
          <w:rFonts w:ascii="Times New Roman" w:eastAsia="Times New Roman" w:hAnsi="Times New Roman" w:cs="Times New Roman"/>
          <w:i/>
          <w:color w:val="auto"/>
        </w:rPr>
        <w:t>(Приложение 2).</w:t>
      </w:r>
      <w:r w:rsidRPr="000C2A2C">
        <w:rPr>
          <w:rFonts w:ascii="Times New Roman" w:eastAsia="Times New Roman" w:hAnsi="Times New Roman" w:cs="Times New Roman"/>
          <w:color w:val="auto"/>
        </w:rPr>
        <w:t xml:space="preserve"> </w:t>
      </w:r>
    </w:p>
    <w:p w:rsidR="002212B5" w:rsidRPr="000C2A2C" w:rsidRDefault="002212B5" w:rsidP="002212B5">
      <w:pPr>
        <w:tabs>
          <w:tab w:val="left" w:pos="1418"/>
        </w:tabs>
        <w:jc w:val="both"/>
        <w:rPr>
          <w:rFonts w:ascii="Times New Roman" w:hAnsi="Times New Roman" w:cs="Times New Roman"/>
          <w:color w:val="auto"/>
          <w:spacing w:val="2"/>
        </w:rPr>
      </w:pPr>
      <w:r w:rsidRPr="000C2A2C">
        <w:rPr>
          <w:rFonts w:ascii="Times New Roman" w:eastAsia="Times New Roman" w:hAnsi="Times New Roman" w:cs="Times New Roman"/>
          <w:color w:val="auto"/>
        </w:rPr>
        <w:t xml:space="preserve">6.2. </w:t>
      </w:r>
      <w:r w:rsidRPr="000C2A2C">
        <w:rPr>
          <w:rFonts w:ascii="Times New Roman" w:hAnsi="Times New Roman" w:cs="Times New Roman"/>
          <w:color w:val="auto"/>
          <w:spacing w:val="2"/>
        </w:rPr>
        <w:t>Питание детей должно осуществляться в соответствии с меню, утвержденным заведующим дошкольным образовательным учреждением</w:t>
      </w:r>
      <w:r w:rsidRPr="000C2A2C">
        <w:rPr>
          <w:rFonts w:ascii="Times New Roman" w:hAnsi="Times New Roman" w:cs="Times New Roman"/>
          <w:i/>
          <w:color w:val="auto"/>
          <w:spacing w:val="2"/>
        </w:rPr>
        <w:t>.</w:t>
      </w:r>
    </w:p>
    <w:p w:rsidR="002212B5" w:rsidRPr="000C2A2C" w:rsidRDefault="002212B5" w:rsidP="002212B5">
      <w:pPr>
        <w:tabs>
          <w:tab w:val="left" w:pos="1418"/>
        </w:tabs>
        <w:ind w:firstLine="709"/>
        <w:jc w:val="both"/>
        <w:rPr>
          <w:rFonts w:ascii="Times New Roman" w:hAnsi="Times New Roman" w:cs="Times New Roman"/>
          <w:color w:val="auto"/>
          <w:spacing w:val="2"/>
        </w:rPr>
      </w:pPr>
      <w:r w:rsidRPr="000C2A2C">
        <w:rPr>
          <w:rFonts w:ascii="Times New Roman" w:hAnsi="Times New Roman" w:cs="Times New Roman"/>
          <w:color w:val="auto"/>
          <w:spacing w:val="2"/>
          <w:shd w:val="clear" w:color="auto" w:fill="FFFFFF"/>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2212B5" w:rsidRPr="000C2A2C" w:rsidRDefault="002212B5" w:rsidP="002212B5">
      <w:pPr>
        <w:tabs>
          <w:tab w:val="left" w:pos="1418"/>
        </w:tabs>
        <w:ind w:firstLine="709"/>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6.3. Меню является основным документом для приготовления пищи на пи</w:t>
      </w:r>
      <w:r w:rsidRPr="000C2A2C">
        <w:rPr>
          <w:rFonts w:ascii="Times New Roman" w:eastAsia="Times New Roman" w:hAnsi="Times New Roman" w:cs="Times New Roman"/>
          <w:color w:val="auto"/>
        </w:rPr>
        <w:softHyphen/>
        <w:t>щеблоке дошкольного образовательного учреждения.</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6.4. Вносить изменения в утверждённое меню, без согласования с заведующим дошкольным образовательным учреждением, запрещается.</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0C2A2C">
        <w:rPr>
          <w:rFonts w:ascii="Times New Roman" w:eastAsia="Times New Roman" w:hAnsi="Times New Roman" w:cs="Times New Roman"/>
          <w:color w:val="auto"/>
        </w:rPr>
        <w:softHyphen/>
        <w:t>нием причины. В меню вносятся изменения и заверяются подписью заведующего детским садом. Исправления в меню не допускаются.</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6.6. </w:t>
      </w:r>
      <w:r>
        <w:rPr>
          <w:rFonts w:ascii="Times New Roman" w:eastAsia="Times New Roman" w:hAnsi="Times New Roman" w:cs="Times New Roman"/>
          <w:color w:val="auto"/>
        </w:rPr>
        <w:t>Основное м</w:t>
      </w:r>
      <w:r w:rsidRPr="000C2A2C">
        <w:rPr>
          <w:rFonts w:ascii="Times New Roman" w:hAnsi="Times New Roman" w:cs="Times New Roman"/>
          <w:color w:val="auto"/>
          <w:spacing w:val="2"/>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0C2A2C">
        <w:rPr>
          <w:rFonts w:ascii="Times New Roman" w:hAnsi="Times New Roman" w:cs="Times New Roman"/>
          <w:i/>
          <w:color w:val="auto"/>
          <w:spacing w:val="2"/>
        </w:rPr>
        <w:t>Приложении 3</w:t>
      </w:r>
      <w:r w:rsidRPr="000C2A2C">
        <w:rPr>
          <w:rFonts w:ascii="Times New Roman" w:hAnsi="Times New Roman" w:cs="Times New Roman"/>
          <w:color w:val="auto"/>
          <w:spacing w:val="2"/>
        </w:rPr>
        <w:t xml:space="preserve">). </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6.7. Масса порций для детей должны строго соответствовать возрасту ребёнка (</w:t>
      </w:r>
      <w:r w:rsidRPr="000C2A2C">
        <w:rPr>
          <w:rFonts w:ascii="Times New Roman" w:eastAsia="Times New Roman" w:hAnsi="Times New Roman" w:cs="Times New Roman"/>
          <w:i/>
          <w:color w:val="auto"/>
        </w:rPr>
        <w:t>Приложение 4</w:t>
      </w:r>
      <w:r w:rsidRPr="000C2A2C">
        <w:rPr>
          <w:rFonts w:ascii="Times New Roman" w:eastAsia="Times New Roman" w:hAnsi="Times New Roman" w:cs="Times New Roman"/>
          <w:color w:val="auto"/>
        </w:rPr>
        <w:t>).</w:t>
      </w:r>
    </w:p>
    <w:p w:rsidR="002212B5" w:rsidRPr="000C2A2C" w:rsidRDefault="002212B5" w:rsidP="002212B5">
      <w:pPr>
        <w:tabs>
          <w:tab w:val="left" w:pos="1418"/>
        </w:tabs>
        <w:jc w:val="both"/>
        <w:rPr>
          <w:rFonts w:ascii="Times New Roman" w:eastAsia="Times New Roman" w:hAnsi="Times New Roman" w:cs="Times New Roman"/>
          <w:color w:val="auto"/>
          <w:u w:val="single"/>
        </w:rPr>
      </w:pPr>
      <w:r w:rsidRPr="000C2A2C">
        <w:rPr>
          <w:rFonts w:ascii="Times New Roman" w:eastAsia="Times New Roman" w:hAnsi="Times New Roman" w:cs="Times New Roman"/>
          <w:color w:val="auto"/>
        </w:rPr>
        <w:t xml:space="preserve">6.8. </w:t>
      </w:r>
      <w:r w:rsidRPr="000C2A2C">
        <w:rPr>
          <w:rFonts w:ascii="Times New Roman" w:eastAsia="Times New Roman" w:hAnsi="Times New Roman" w:cs="Times New Roman"/>
          <w:color w:val="auto"/>
          <w:u w:val="single"/>
        </w:rPr>
        <w:t>При составлении меню для детей в возрасте от 1 года до 7 лет учитывается:</w:t>
      </w:r>
    </w:p>
    <w:p w:rsidR="002212B5" w:rsidRPr="000C2A2C" w:rsidRDefault="002212B5" w:rsidP="002212B5">
      <w:pPr>
        <w:numPr>
          <w:ilvl w:val="0"/>
          <w:numId w:val="2"/>
        </w:numPr>
        <w:tabs>
          <w:tab w:val="left" w:pos="709"/>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среднесуточный набор продуктов для каждой возрастной группы </w:t>
      </w:r>
      <w:r w:rsidRPr="000C2A2C">
        <w:rPr>
          <w:rFonts w:ascii="Times New Roman" w:eastAsia="Times New Roman" w:hAnsi="Times New Roman" w:cs="Times New Roman"/>
          <w:i/>
          <w:color w:val="auto"/>
        </w:rPr>
        <w:t>(Приложение 5);</w:t>
      </w:r>
    </w:p>
    <w:p w:rsidR="002212B5" w:rsidRPr="000C2A2C" w:rsidRDefault="002212B5" w:rsidP="002212B5">
      <w:pPr>
        <w:numPr>
          <w:ilvl w:val="0"/>
          <w:numId w:val="2"/>
        </w:numPr>
        <w:tabs>
          <w:tab w:val="left" w:pos="709"/>
        </w:tabs>
        <w:jc w:val="both"/>
        <w:rPr>
          <w:rFonts w:ascii="Times New Roman" w:eastAsia="Times New Roman" w:hAnsi="Times New Roman" w:cs="Times New Roman"/>
          <w:i/>
          <w:color w:val="auto"/>
        </w:rPr>
      </w:pPr>
      <w:r w:rsidRPr="000C2A2C">
        <w:rPr>
          <w:rFonts w:ascii="Times New Roman" w:eastAsia="Times New Roman" w:hAnsi="Times New Roman" w:cs="Times New Roman"/>
          <w:color w:val="auto"/>
        </w:rPr>
        <w:t xml:space="preserve">объём блюд для каждой </w:t>
      </w:r>
      <w:r>
        <w:rPr>
          <w:rFonts w:ascii="Times New Roman" w:eastAsia="Times New Roman" w:hAnsi="Times New Roman" w:cs="Times New Roman"/>
          <w:color w:val="auto"/>
        </w:rPr>
        <w:t xml:space="preserve">возрастной </w:t>
      </w:r>
      <w:r w:rsidRPr="000C2A2C">
        <w:rPr>
          <w:rFonts w:ascii="Times New Roman" w:eastAsia="Times New Roman" w:hAnsi="Times New Roman" w:cs="Times New Roman"/>
          <w:color w:val="auto"/>
        </w:rPr>
        <w:t xml:space="preserve">группы </w:t>
      </w:r>
      <w:r w:rsidRPr="000C2A2C">
        <w:rPr>
          <w:rFonts w:ascii="Times New Roman" w:eastAsia="Times New Roman" w:hAnsi="Times New Roman" w:cs="Times New Roman"/>
          <w:i/>
          <w:color w:val="auto"/>
        </w:rPr>
        <w:t>(Приложение 6);</w:t>
      </w:r>
    </w:p>
    <w:p w:rsidR="002212B5" w:rsidRPr="000C2A2C" w:rsidRDefault="002212B5" w:rsidP="002212B5">
      <w:pPr>
        <w:numPr>
          <w:ilvl w:val="0"/>
          <w:numId w:val="2"/>
        </w:numPr>
        <w:tabs>
          <w:tab w:val="left" w:pos="709"/>
        </w:tabs>
        <w:jc w:val="both"/>
        <w:rPr>
          <w:rFonts w:ascii="Times New Roman" w:eastAsia="Times New Roman" w:hAnsi="Times New Roman" w:cs="Times New Roman"/>
          <w:color w:val="auto"/>
          <w:u w:val="single"/>
        </w:rPr>
      </w:pPr>
      <w:r w:rsidRPr="000C2A2C">
        <w:rPr>
          <w:rFonts w:ascii="Times New Roman" w:eastAsia="Times New Roman" w:hAnsi="Times New Roman" w:cs="Times New Roman"/>
          <w:color w:val="auto"/>
        </w:rPr>
        <w:t>нормы физиологических потребностей;</w:t>
      </w:r>
    </w:p>
    <w:p w:rsidR="002212B5" w:rsidRPr="000C2A2C" w:rsidRDefault="002212B5" w:rsidP="002212B5">
      <w:pPr>
        <w:numPr>
          <w:ilvl w:val="0"/>
          <w:numId w:val="2"/>
        </w:numPr>
        <w:tabs>
          <w:tab w:val="left" w:pos="709"/>
          <w:tab w:val="left" w:pos="815"/>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потерь при холодной и тепловой обработке продуктов;</w:t>
      </w:r>
    </w:p>
    <w:p w:rsidR="002212B5" w:rsidRPr="000C2A2C" w:rsidRDefault="002212B5" w:rsidP="002212B5">
      <w:pPr>
        <w:numPr>
          <w:ilvl w:val="0"/>
          <w:numId w:val="2"/>
        </w:numPr>
        <w:tabs>
          <w:tab w:val="left" w:pos="709"/>
          <w:tab w:val="left" w:pos="815"/>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выход готовых блюд;</w:t>
      </w:r>
    </w:p>
    <w:p w:rsidR="002212B5" w:rsidRPr="000C2A2C" w:rsidRDefault="002212B5" w:rsidP="002212B5">
      <w:pPr>
        <w:numPr>
          <w:ilvl w:val="0"/>
          <w:numId w:val="2"/>
        </w:numPr>
        <w:tabs>
          <w:tab w:val="left" w:pos="709"/>
          <w:tab w:val="left" w:pos="815"/>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взаимозаменяемости продуктов при приготовлении блюд;</w:t>
      </w:r>
    </w:p>
    <w:p w:rsidR="002212B5" w:rsidRPr="000C2A2C" w:rsidRDefault="002212B5" w:rsidP="002212B5">
      <w:pPr>
        <w:numPr>
          <w:ilvl w:val="0"/>
          <w:numId w:val="2"/>
        </w:numPr>
        <w:tabs>
          <w:tab w:val="left" w:pos="709"/>
          <w:tab w:val="left" w:pos="782"/>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требования </w:t>
      </w:r>
      <w:proofErr w:type="spellStart"/>
      <w:r w:rsidRPr="000C2A2C">
        <w:rPr>
          <w:rFonts w:ascii="Times New Roman" w:eastAsia="Times New Roman" w:hAnsi="Times New Roman" w:cs="Times New Roman"/>
          <w:color w:val="auto"/>
        </w:rPr>
        <w:t>Роспотребнадзора</w:t>
      </w:r>
      <w:proofErr w:type="spellEnd"/>
      <w:r w:rsidRPr="000C2A2C">
        <w:rPr>
          <w:rFonts w:ascii="Times New Roman" w:eastAsia="Times New Roman" w:hAnsi="Times New Roman" w:cs="Times New Roman"/>
          <w:color w:val="auto"/>
        </w:rPr>
        <w:t xml:space="preserve"> в отношении запрещённых продуктов и блюд, ис</w:t>
      </w:r>
      <w:r w:rsidRPr="000C2A2C">
        <w:rPr>
          <w:rFonts w:ascii="Times New Roman" w:eastAsia="Times New Roman" w:hAnsi="Times New Roman" w:cs="Times New Roman"/>
          <w:color w:val="auto"/>
        </w:rPr>
        <w:softHyphen/>
        <w:t xml:space="preserve">пользование которых может стать причиной возникновения желудочно-кишечного заболевания или отравления </w:t>
      </w:r>
      <w:r w:rsidRPr="000C2A2C">
        <w:rPr>
          <w:rFonts w:ascii="Times New Roman" w:eastAsia="Times New Roman" w:hAnsi="Times New Roman" w:cs="Times New Roman"/>
          <w:i/>
          <w:color w:val="auto"/>
        </w:rPr>
        <w:t>(Приложение 7).</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t xml:space="preserve">6.9. </w:t>
      </w:r>
      <w:r w:rsidRPr="000C2A2C">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0C2A2C">
        <w:rPr>
          <w:i/>
          <w:spacing w:val="2"/>
        </w:rPr>
        <w:t>Приложение 8</w:t>
      </w:r>
      <w:r w:rsidRPr="000C2A2C">
        <w:rPr>
          <w:spacing w:val="2"/>
        </w:rPr>
        <w:t>).</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6.10. Меню допускается корректировать с учетом </w:t>
      </w:r>
      <w:proofErr w:type="spellStart"/>
      <w:proofErr w:type="gramStart"/>
      <w:r w:rsidRPr="000C2A2C">
        <w:rPr>
          <w:spacing w:val="2"/>
        </w:rPr>
        <w:t>климато-географических</w:t>
      </w:r>
      <w:proofErr w:type="spellEnd"/>
      <w:proofErr w:type="gramEnd"/>
      <w:r w:rsidRPr="000C2A2C">
        <w:rPr>
          <w:spacing w:val="2"/>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0C2A2C">
        <w:rPr>
          <w:i/>
          <w:spacing w:val="2"/>
        </w:rPr>
        <w:t>(Приложение 9).</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6.11. Для дополнительного обогащения рациона питания детей </w:t>
      </w:r>
      <w:proofErr w:type="spellStart"/>
      <w:r w:rsidRPr="000C2A2C">
        <w:rPr>
          <w:spacing w:val="2"/>
        </w:rPr>
        <w:t>микронутриентами</w:t>
      </w:r>
      <w:proofErr w:type="spellEnd"/>
      <w:r w:rsidRPr="000C2A2C">
        <w:rPr>
          <w:spacing w:val="2"/>
        </w:rPr>
        <w:t xml:space="preserve"> в </w:t>
      </w:r>
      <w:proofErr w:type="spellStart"/>
      <w:r w:rsidRPr="000C2A2C">
        <w:rPr>
          <w:spacing w:val="2"/>
        </w:rPr>
        <w:t>эндемичных</w:t>
      </w:r>
      <w:proofErr w:type="spellEnd"/>
      <w:r w:rsidRPr="000C2A2C">
        <w:rPr>
          <w:spacing w:val="2"/>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w:t>
      </w:r>
      <w:r w:rsidRPr="000C2A2C">
        <w:rPr>
          <w:spacing w:val="2"/>
        </w:rPr>
        <w:lastRenderedPageBreak/>
        <w:t xml:space="preserve">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0C2A2C">
        <w:rPr>
          <w:spacing w:val="2"/>
        </w:rPr>
        <w:t>йододефицитных</w:t>
      </w:r>
      <w:proofErr w:type="spellEnd"/>
      <w:r w:rsidRPr="000C2A2C">
        <w:rPr>
          <w:spacing w:val="2"/>
        </w:rPr>
        <w:t xml:space="preserve"> состояний у детей должна использоваться соль поваренная пищевая йодированная при приготовлении блюд и кулинарных изделий.</w:t>
      </w:r>
      <w:r w:rsidRPr="000C2A2C">
        <w:rPr>
          <w:spacing w:val="2"/>
        </w:rPr>
        <w:br/>
        <w:t xml:space="preserve">6.12. </w:t>
      </w:r>
      <w:r w:rsidRPr="000C2A2C">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0C2A2C">
        <w:rPr>
          <w:spacing w:val="2"/>
        </w:rPr>
        <w:t>следующая информация:</w:t>
      </w:r>
    </w:p>
    <w:p w:rsidR="002212B5" w:rsidRPr="000C2A2C" w:rsidRDefault="002212B5" w:rsidP="002212B5">
      <w:pPr>
        <w:pStyle w:val="formattexttopleveltext"/>
        <w:numPr>
          <w:ilvl w:val="0"/>
          <w:numId w:val="32"/>
        </w:numPr>
        <w:shd w:val="clear" w:color="auto" w:fill="FFFFFF"/>
        <w:spacing w:before="0" w:beforeAutospacing="0" w:after="0" w:afterAutospacing="0"/>
        <w:jc w:val="both"/>
        <w:textAlignment w:val="baseline"/>
        <w:rPr>
          <w:spacing w:val="2"/>
          <w:shd w:val="clear" w:color="auto" w:fill="FFFFFF"/>
        </w:rPr>
      </w:pPr>
      <w:r w:rsidRPr="000C2A2C">
        <w:rPr>
          <w:spacing w:val="2"/>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2212B5" w:rsidRPr="000C2A2C" w:rsidRDefault="002212B5" w:rsidP="002212B5">
      <w:pPr>
        <w:pStyle w:val="formattexttopleveltext"/>
        <w:numPr>
          <w:ilvl w:val="0"/>
          <w:numId w:val="32"/>
        </w:numPr>
        <w:shd w:val="clear" w:color="auto" w:fill="FFFFFF"/>
        <w:spacing w:before="0" w:beforeAutospacing="0" w:after="0" w:afterAutospacing="0"/>
        <w:jc w:val="both"/>
        <w:textAlignment w:val="baseline"/>
      </w:pPr>
      <w:r w:rsidRPr="000C2A2C">
        <w:rPr>
          <w:spacing w:val="2"/>
          <w:shd w:val="clear" w:color="auto" w:fill="FFFFFF"/>
        </w:rPr>
        <w:t>рекомендации по организации здорового питания детей.</w:t>
      </w:r>
    </w:p>
    <w:p w:rsidR="002212B5" w:rsidRPr="00BE792D" w:rsidRDefault="002212B5" w:rsidP="002212B5">
      <w:pPr>
        <w:pStyle w:val="formattexttopleveltext"/>
        <w:shd w:val="clear" w:color="auto" w:fill="FFFFFF"/>
        <w:spacing w:before="0" w:beforeAutospacing="0" w:after="0" w:afterAutospacing="0"/>
        <w:jc w:val="both"/>
        <w:textAlignment w:val="baseline"/>
        <w:rPr>
          <w:spacing w:val="2"/>
        </w:rPr>
      </w:pPr>
      <w:r w:rsidRPr="000C2A2C">
        <w:t xml:space="preserve">6.13. </w:t>
      </w:r>
      <w:r w:rsidRPr="00BE792D">
        <w:rPr>
          <w:spacing w:val="2"/>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2212B5"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0C2A2C">
        <w:rPr>
          <w:spacing w:val="2"/>
        </w:rPr>
        <w:br/>
        <w:t>6.15. Индивидуальное меню должно быть разработано специалистом-диетологом с учетом заболевания ребенка (по назначениям лечащего врача).</w:t>
      </w:r>
      <w:r>
        <w:rPr>
          <w:spacing w:val="2"/>
        </w:rPr>
        <w:t xml:space="preserve"> </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Pr>
          <w:spacing w:val="2"/>
        </w:rPr>
        <w:t>6.16. Д</w:t>
      </w:r>
      <w:r w:rsidRPr="00A96549">
        <w:rPr>
          <w:spacing w:val="2"/>
        </w:rPr>
        <w:t>ети, нуждающиеся в лечебном и/или диетическом питании, вправе питаться по индивидуальному меню или пищей, принесённой из дома.</w:t>
      </w:r>
      <w:r>
        <w:rPr>
          <w:spacing w:val="2"/>
        </w:rPr>
        <w:t xml:space="preserve"> </w:t>
      </w:r>
      <w:r w:rsidRPr="00A96549">
        <w:rPr>
          <w:spacing w:val="2"/>
        </w:rPr>
        <w:t>Если родители выбрали второй вариант, в детском саду необходимо создать особые условия в специально отведённом помещении или</w:t>
      </w:r>
      <w:r w:rsidRPr="00A96549">
        <w:rPr>
          <w:color w:val="000000"/>
        </w:rPr>
        <w:t xml:space="preserve"> месте.</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6.1</w:t>
      </w:r>
      <w:r>
        <w:rPr>
          <w:spacing w:val="2"/>
        </w:rPr>
        <w:t>7</w:t>
      </w:r>
      <w:r w:rsidRPr="000C2A2C">
        <w:rPr>
          <w:spacing w:val="2"/>
        </w:rPr>
        <w:t>.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2212B5" w:rsidRPr="000C2A2C" w:rsidRDefault="002212B5" w:rsidP="002212B5">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6.1</w:t>
      </w:r>
      <w:r>
        <w:rPr>
          <w:rFonts w:ascii="Times New Roman" w:eastAsia="Times New Roman" w:hAnsi="Times New Roman" w:cs="Times New Roman"/>
          <w:color w:val="auto"/>
        </w:rPr>
        <w:t>8</w:t>
      </w:r>
      <w:r w:rsidRPr="000C2A2C">
        <w:rPr>
          <w:rFonts w:ascii="Times New Roman" w:eastAsia="Times New Roman" w:hAnsi="Times New Roman" w:cs="Times New Roman"/>
          <w:color w:val="auto"/>
        </w:rPr>
        <w:t>.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2212B5" w:rsidRPr="000C2A2C" w:rsidRDefault="002212B5" w:rsidP="002212B5">
      <w:pPr>
        <w:tabs>
          <w:tab w:val="left" w:pos="1418"/>
        </w:tabs>
        <w:jc w:val="both"/>
        <w:rPr>
          <w:rFonts w:ascii="Times New Roman" w:eastAsia="Times New Roman" w:hAnsi="Times New Roman" w:cs="Times New Roman"/>
          <w:color w:val="auto"/>
        </w:rPr>
      </w:pPr>
    </w:p>
    <w:p w:rsidR="002212B5" w:rsidRPr="000C2A2C" w:rsidRDefault="002212B5" w:rsidP="002212B5">
      <w:pPr>
        <w:jc w:val="both"/>
        <w:rPr>
          <w:rFonts w:ascii="Times New Roman" w:hAnsi="Times New Roman" w:cs="Times New Roman"/>
          <w:b/>
          <w:color w:val="auto"/>
        </w:rPr>
      </w:pPr>
      <w:r w:rsidRPr="000C2A2C">
        <w:rPr>
          <w:rFonts w:ascii="Times New Roman" w:hAnsi="Times New Roman" w:cs="Times New Roman"/>
          <w:b/>
          <w:color w:val="auto"/>
        </w:rPr>
        <w:t xml:space="preserve">7. </w:t>
      </w:r>
      <w:hyperlink r:id="rId6" w:history="1">
        <w:r w:rsidRPr="00FC54AE">
          <w:rPr>
            <w:rStyle w:val="a3"/>
            <w:b/>
            <w:color w:val="auto"/>
          </w:rPr>
          <w:t>Организация питания</w:t>
        </w:r>
      </w:hyperlink>
      <w:r w:rsidRPr="00FC54AE">
        <w:rPr>
          <w:rFonts w:ascii="Times New Roman" w:hAnsi="Times New Roman" w:cs="Times New Roman"/>
          <w:b/>
          <w:color w:val="auto"/>
        </w:rPr>
        <w:t xml:space="preserve"> в дошкольном</w:t>
      </w:r>
      <w:r w:rsidRPr="000C2A2C">
        <w:rPr>
          <w:rFonts w:ascii="Times New Roman" w:hAnsi="Times New Roman" w:cs="Times New Roman"/>
          <w:b/>
          <w:color w:val="auto"/>
        </w:rPr>
        <w:t xml:space="preserve"> образовательном учреждении</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shd w:val="clear" w:color="auto" w:fill="FFFFFF"/>
        </w:rPr>
      </w:pPr>
      <w:r w:rsidRPr="000C2A2C">
        <w:t xml:space="preserve">7.1. </w:t>
      </w:r>
      <w:proofErr w:type="gramStart"/>
      <w:r w:rsidRPr="000C2A2C">
        <w:rPr>
          <w:spacing w:val="2"/>
          <w:shd w:val="clear" w:color="auto" w:fill="FFFFFF"/>
        </w:rPr>
        <w:t>Медицинский персонал (при наличии) или назначенное ответственное лицо в дошкольном образовательном учреждении</w:t>
      </w:r>
      <w:r>
        <w:rPr>
          <w:spacing w:val="2"/>
          <w:shd w:val="clear" w:color="auto" w:fill="FFFFFF"/>
        </w:rPr>
        <w:t xml:space="preserve"> (член </w:t>
      </w:r>
      <w:r w:rsidRPr="00624487">
        <w:t>комиссии</w:t>
      </w:r>
      <w:r>
        <w:t xml:space="preserve"> по контролю за организацией и качеством питания, бракеражу готовой продукции)</w:t>
      </w:r>
      <w:r w:rsidRPr="000C2A2C">
        <w:rPr>
          <w:spacing w:val="2"/>
          <w:shd w:val="clear" w:color="auto" w:fill="FFFFFF"/>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0C2A2C">
        <w:rPr>
          <w:spacing w:val="2"/>
          <w:shd w:val="clear" w:color="auto" w:fill="FFFFFF"/>
        </w:rPr>
        <w:t xml:space="preserve"> </w:t>
      </w:r>
      <w:proofErr w:type="gramStart"/>
      <w:r w:rsidRPr="000C2A2C">
        <w:rPr>
          <w:spacing w:val="2"/>
          <w:shd w:val="clear" w:color="auto" w:fill="FFFFFF"/>
        </w:rPr>
        <w:t xml:space="preserve">Результаты осмотра должны заноситься в гигиенический журнал (рекомендуемый образец приведен в </w:t>
      </w:r>
      <w:r w:rsidRPr="000C2A2C">
        <w:rPr>
          <w:i/>
          <w:spacing w:val="2"/>
          <w:shd w:val="clear" w:color="auto" w:fill="FFFFFF"/>
        </w:rPr>
        <w:t>Приложении 10</w:t>
      </w:r>
      <w:r w:rsidRPr="000C2A2C">
        <w:rPr>
          <w:spacing w:val="2"/>
          <w:shd w:val="clear" w:color="auto" w:fill="FFFFFF"/>
        </w:rPr>
        <w:t>) на бумажном и/или электронном носителях.</w:t>
      </w:r>
      <w:proofErr w:type="gramEnd"/>
      <w:r w:rsidRPr="000C2A2C">
        <w:rPr>
          <w:spacing w:val="2"/>
          <w:shd w:val="clear" w:color="auto" w:fill="FFFFFF"/>
        </w:rPr>
        <w:t xml:space="preserve"> Список работников, отмеченных в журнале на день осмотра, должен соответствовать числу работников на этот день в смену.</w:t>
      </w:r>
    </w:p>
    <w:p w:rsidR="002212B5" w:rsidRPr="000C2A2C" w:rsidRDefault="002212B5" w:rsidP="002212B5">
      <w:pPr>
        <w:pStyle w:val="formattexttopleveltext"/>
        <w:shd w:val="clear" w:color="auto" w:fill="FFFFFF"/>
        <w:spacing w:before="0" w:beforeAutospacing="0" w:after="0" w:afterAutospacing="0"/>
        <w:ind w:firstLine="708"/>
        <w:jc w:val="both"/>
        <w:textAlignment w:val="baseline"/>
        <w:rPr>
          <w:spacing w:val="2"/>
          <w:shd w:val="clear" w:color="auto" w:fill="FFFFFF"/>
        </w:rPr>
      </w:pPr>
      <w:r w:rsidRPr="000C2A2C">
        <w:rPr>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2212B5" w:rsidRPr="000C2A2C" w:rsidRDefault="002212B5" w:rsidP="002212B5">
      <w:pPr>
        <w:jc w:val="both"/>
        <w:rPr>
          <w:rFonts w:ascii="Times New Roman" w:eastAsia="Times New Roman" w:hAnsi="Times New Roman" w:cs="Times New Roman"/>
          <w:color w:val="auto"/>
          <w:spacing w:val="2"/>
          <w:shd w:val="clear" w:color="auto" w:fill="FFFFFF"/>
          <w:lang w:bidi="ar-SA"/>
        </w:rPr>
      </w:pPr>
      <w:r w:rsidRPr="000C2A2C">
        <w:rPr>
          <w:rFonts w:ascii="Times New Roman" w:eastAsia="Times New Roman" w:hAnsi="Times New Roman" w:cs="Times New Roman"/>
          <w:color w:val="auto"/>
          <w:spacing w:val="2"/>
          <w:shd w:val="clear" w:color="auto" w:fill="FFFFFF"/>
          <w:lang w:bidi="ar-SA"/>
        </w:rPr>
        <w:t xml:space="preserve">7.2. Изготовление продукции должно производиться в соответствии с </w:t>
      </w:r>
      <w:r>
        <w:rPr>
          <w:rFonts w:ascii="Times New Roman" w:eastAsia="Times New Roman" w:hAnsi="Times New Roman" w:cs="Times New Roman"/>
          <w:color w:val="auto"/>
          <w:spacing w:val="2"/>
          <w:shd w:val="clear" w:color="auto" w:fill="FFFFFF"/>
          <w:lang w:bidi="ar-SA"/>
        </w:rPr>
        <w:t>меню</w:t>
      </w:r>
      <w:r w:rsidRPr="000C2A2C">
        <w:rPr>
          <w:rFonts w:ascii="Times New Roman" w:eastAsia="Times New Roman" w:hAnsi="Times New Roman" w:cs="Times New Roman"/>
          <w:color w:val="auto"/>
          <w:spacing w:val="2"/>
          <w:shd w:val="clear" w:color="auto" w:fill="FFFFFF"/>
          <w:lang w:bidi="ar-SA"/>
        </w:rPr>
        <w:t xml:space="preserve">,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r>
        <w:rPr>
          <w:rFonts w:ascii="Times New Roman" w:eastAsia="Times New Roman" w:hAnsi="Times New Roman" w:cs="Times New Roman"/>
          <w:color w:val="auto"/>
          <w:spacing w:val="2"/>
          <w:shd w:val="clear" w:color="auto" w:fill="FFFFFF"/>
          <w:lang w:bidi="ar-SA"/>
        </w:rPr>
        <w:t>В этом</w:t>
      </w:r>
      <w:r w:rsidRPr="00A96549">
        <w:rPr>
          <w:rFonts w:ascii="Times New Roman" w:eastAsia="Times New Roman" w:hAnsi="Times New Roman" w:cs="Times New Roman"/>
        </w:rPr>
        <w:t xml:space="preserve"> документе должна быть прописана температура горячих, жидких и иных горячих блюд, холодных супов и напитков.</w:t>
      </w:r>
      <w:r>
        <w:rPr>
          <w:rFonts w:ascii="Times New Roman" w:eastAsia="Times New Roman" w:hAnsi="Times New Roman" w:cs="Times New Roman"/>
        </w:rPr>
        <w:t xml:space="preserve"> </w:t>
      </w:r>
      <w:r w:rsidRPr="000C2A2C">
        <w:rPr>
          <w:rFonts w:ascii="Times New Roman" w:eastAsia="Times New Roman" w:hAnsi="Times New Roman" w:cs="Times New Roman"/>
          <w:color w:val="auto"/>
          <w:spacing w:val="2"/>
          <w:shd w:val="clear" w:color="auto" w:fill="FFFFFF"/>
          <w:lang w:bidi="ar-SA"/>
        </w:rPr>
        <w:t xml:space="preserve">Наименование блюд и </w:t>
      </w:r>
      <w:r w:rsidRPr="000C2A2C">
        <w:rPr>
          <w:rFonts w:ascii="Times New Roman" w:eastAsia="Times New Roman" w:hAnsi="Times New Roman" w:cs="Times New Roman"/>
          <w:color w:val="auto"/>
          <w:spacing w:val="2"/>
          <w:shd w:val="clear" w:color="auto" w:fill="FFFFFF"/>
          <w:lang w:bidi="ar-SA"/>
        </w:rPr>
        <w:lastRenderedPageBreak/>
        <w:t>кулинарных изделий, указываемых в меню, должны соответствовать их наименованиям, указанн</w:t>
      </w:r>
      <w:r>
        <w:rPr>
          <w:rFonts w:ascii="Times New Roman" w:eastAsia="Times New Roman" w:hAnsi="Times New Roman" w:cs="Times New Roman"/>
          <w:color w:val="auto"/>
          <w:spacing w:val="2"/>
          <w:shd w:val="clear" w:color="auto" w:fill="FFFFFF"/>
          <w:lang w:bidi="ar-SA"/>
        </w:rPr>
        <w:t>ым в технологических документах</w:t>
      </w:r>
      <w:r w:rsidRPr="000C2A2C">
        <w:rPr>
          <w:rFonts w:ascii="Times New Roman" w:eastAsia="Times New Roman" w:hAnsi="Times New Roman" w:cs="Times New Roman"/>
          <w:i/>
          <w:color w:val="auto"/>
          <w:spacing w:val="2"/>
          <w:shd w:val="clear" w:color="auto" w:fill="FFFFFF"/>
          <w:lang w:bidi="ar-SA"/>
        </w:rPr>
        <w:t>.</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7.3. Контроль организации питания воспитанников ДОУ, соблюдения меню осуществляет заведующий дошкольным образовательным учреждением.</w:t>
      </w:r>
    </w:p>
    <w:p w:rsidR="002212B5" w:rsidRPr="000C2A2C" w:rsidRDefault="002212B5" w:rsidP="002212B5">
      <w:pPr>
        <w:jc w:val="both"/>
        <w:rPr>
          <w:rFonts w:ascii="Times New Roman" w:hAnsi="Times New Roman" w:cs="Times New Roman"/>
          <w:color w:val="auto"/>
          <w:spacing w:val="2"/>
          <w:u w:val="single"/>
          <w:shd w:val="clear" w:color="auto" w:fill="FFFFFF"/>
        </w:rPr>
      </w:pPr>
      <w:r w:rsidRPr="000C2A2C">
        <w:rPr>
          <w:rFonts w:ascii="Times New Roman" w:hAnsi="Times New Roman" w:cs="Times New Roman"/>
          <w:color w:val="auto"/>
        </w:rPr>
        <w:t xml:space="preserve">7.4. </w:t>
      </w:r>
      <w:r w:rsidRPr="000C2A2C">
        <w:rPr>
          <w:rFonts w:ascii="Times New Roman" w:hAnsi="Times New Roman" w:cs="Times New Roman"/>
          <w:color w:val="auto"/>
          <w:spacing w:val="2"/>
          <w:u w:val="single"/>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rsidR="002212B5" w:rsidRPr="000C2A2C" w:rsidRDefault="002212B5" w:rsidP="002212B5">
      <w:pPr>
        <w:pStyle w:val="formattexttopleveltext"/>
        <w:numPr>
          <w:ilvl w:val="0"/>
          <w:numId w:val="35"/>
        </w:numPr>
        <w:shd w:val="clear" w:color="auto" w:fill="FFFFFF"/>
        <w:spacing w:before="0" w:beforeAutospacing="0" w:after="0" w:afterAutospacing="0"/>
        <w:jc w:val="both"/>
        <w:textAlignment w:val="baseline"/>
        <w:rPr>
          <w:spacing w:val="2"/>
        </w:rPr>
      </w:pPr>
      <w:r w:rsidRPr="000C2A2C">
        <w:rPr>
          <w:spacing w:val="2"/>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proofErr w:type="spellStart"/>
      <w:r w:rsidRPr="000C2A2C">
        <w:rPr>
          <w:spacing w:val="2"/>
          <w:shd w:val="clear" w:color="auto" w:fill="FFFFFF"/>
        </w:rPr>
        <w:t>СанПиН</w:t>
      </w:r>
      <w:proofErr w:type="spellEnd"/>
      <w:r w:rsidRPr="000C2A2C">
        <w:rPr>
          <w:spacing w:val="2"/>
          <w:shd w:val="clear" w:color="auto" w:fill="FFFFFF"/>
        </w:rPr>
        <w:t xml:space="preserve"> 2.3/2.4.3590-20.</w:t>
      </w:r>
    </w:p>
    <w:p w:rsidR="002212B5" w:rsidRPr="000C2A2C" w:rsidRDefault="002212B5" w:rsidP="002212B5">
      <w:pPr>
        <w:pStyle w:val="formattexttopleveltext"/>
        <w:numPr>
          <w:ilvl w:val="0"/>
          <w:numId w:val="35"/>
        </w:numPr>
        <w:shd w:val="clear" w:color="auto" w:fill="FFFFFF"/>
        <w:spacing w:before="0" w:beforeAutospacing="0" w:after="0" w:afterAutospacing="0"/>
        <w:jc w:val="both"/>
        <w:textAlignment w:val="baseline"/>
        <w:rPr>
          <w:spacing w:val="2"/>
          <w:shd w:val="clear" w:color="auto" w:fill="FFFFFF"/>
        </w:rPr>
      </w:pPr>
      <w:r w:rsidRPr="000C2A2C">
        <w:rPr>
          <w:spacing w:val="2"/>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proofErr w:type="spellStart"/>
      <w:r w:rsidRPr="000C2A2C">
        <w:rPr>
          <w:spacing w:val="2"/>
          <w:shd w:val="clear" w:color="auto" w:fill="FFFFFF"/>
        </w:rPr>
        <w:t>СанПиН</w:t>
      </w:r>
      <w:proofErr w:type="spellEnd"/>
      <w:r w:rsidRPr="000C2A2C">
        <w:rPr>
          <w:spacing w:val="2"/>
          <w:shd w:val="clear" w:color="auto" w:fill="FFFFFF"/>
        </w:rPr>
        <w:t xml:space="preserve"> 2.3/2.4.3590-20.</w:t>
      </w:r>
      <w:r w:rsidRPr="000C2A2C">
        <w:rPr>
          <w:spacing w:val="2"/>
        </w:rPr>
        <w:t xml:space="preserve"> </w:t>
      </w:r>
    </w:p>
    <w:p w:rsidR="002212B5" w:rsidRPr="000C2A2C" w:rsidRDefault="002212B5" w:rsidP="002212B5">
      <w:pPr>
        <w:pStyle w:val="formattexttopleveltext"/>
        <w:numPr>
          <w:ilvl w:val="0"/>
          <w:numId w:val="35"/>
        </w:numPr>
        <w:shd w:val="clear" w:color="auto" w:fill="FFFFFF"/>
        <w:spacing w:before="0" w:beforeAutospacing="0" w:after="0" w:afterAutospacing="0"/>
        <w:jc w:val="both"/>
        <w:textAlignment w:val="baseline"/>
        <w:rPr>
          <w:spacing w:val="2"/>
          <w:shd w:val="clear" w:color="auto" w:fill="FFFFFF"/>
        </w:rPr>
      </w:pPr>
      <w:proofErr w:type="gramStart"/>
      <w:r w:rsidRPr="000C2A2C">
        <w:rPr>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при отсутствии второго завтрака калорийность основного завтрака должна быть увеличена на 5% соответственно.</w:t>
      </w:r>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0C2A2C">
        <w:rPr>
          <w:i/>
          <w:spacing w:val="2"/>
        </w:rPr>
        <w:t>Приложении 1</w:t>
      </w:r>
      <w:r>
        <w:rPr>
          <w:i/>
          <w:spacing w:val="2"/>
        </w:rPr>
        <w:t>3</w:t>
      </w:r>
      <w:r w:rsidRPr="000C2A2C">
        <w:rPr>
          <w:spacing w:val="2"/>
        </w:rPr>
        <w:t>, по каждому приему пищи.</w:t>
      </w:r>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xml:space="preserve">-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0C2A2C">
        <w:rPr>
          <w:spacing w:val="2"/>
        </w:rPr>
        <w:t>быть</w:t>
      </w:r>
      <w:proofErr w:type="gramEnd"/>
      <w:r w:rsidRPr="000C2A2C">
        <w:rPr>
          <w:spacing w:val="2"/>
        </w:rPr>
        <w:t xml:space="preserve"> увеличены не менее чем на 10% в день на каждого человека.</w:t>
      </w:r>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shd w:val="clear" w:color="auto" w:fill="FFFFFF"/>
        </w:rPr>
      </w:pPr>
      <w:proofErr w:type="gramStart"/>
      <w:r w:rsidRPr="000C2A2C">
        <w:rPr>
          <w:spacing w:val="2"/>
        </w:rP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proofErr w:type="spellStart"/>
      <w:r w:rsidRPr="000C2A2C">
        <w:rPr>
          <w:spacing w:val="2"/>
          <w:shd w:val="clear" w:color="auto" w:fill="FFFFFF"/>
        </w:rPr>
        <w:t>СанПиН</w:t>
      </w:r>
      <w:proofErr w:type="spellEnd"/>
      <w:r w:rsidRPr="000C2A2C">
        <w:rPr>
          <w:spacing w:val="2"/>
          <w:shd w:val="clear" w:color="auto" w:fill="FFFFFF"/>
        </w:rPr>
        <w:t xml:space="preserve"> 2.3/2.4.3590-20.</w:t>
      </w:r>
      <w:r w:rsidRPr="000C2A2C">
        <w:rPr>
          <w:spacing w:val="2"/>
        </w:rPr>
        <w:t xml:space="preserve"> </w:t>
      </w:r>
      <w:proofErr w:type="gramEnd"/>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2212B5" w:rsidRPr="000C2A2C" w:rsidRDefault="002212B5" w:rsidP="002212B5">
      <w:pPr>
        <w:pStyle w:val="formattexttopleveltext"/>
        <w:shd w:val="clear" w:color="auto" w:fill="FFFFFF"/>
        <w:spacing w:before="0" w:beforeAutospacing="0" w:after="0" w:afterAutospacing="0"/>
        <w:ind w:left="720" w:firstLine="696"/>
        <w:jc w:val="both"/>
        <w:textAlignment w:val="baseline"/>
      </w:pPr>
      <w:r w:rsidRPr="000C2A2C">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lastRenderedPageBreak/>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7.6. Перечень пищевой продукции, которая не допускается при организации питания детей, приведен в </w:t>
      </w:r>
      <w:r w:rsidRPr="000C2A2C">
        <w:rPr>
          <w:i/>
          <w:spacing w:val="2"/>
        </w:rPr>
        <w:t>Приложении 7</w:t>
      </w:r>
      <w:r w:rsidRPr="000C2A2C">
        <w:rPr>
          <w:spacing w:val="2"/>
        </w:rPr>
        <w:t>.</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7.7. В целях </w:t>
      </w:r>
      <w:proofErr w:type="gramStart"/>
      <w:r w:rsidRPr="000C2A2C">
        <w:rPr>
          <w:spacing w:val="2"/>
        </w:rPr>
        <w:t>контроля за</w:t>
      </w:r>
      <w:proofErr w:type="gramEnd"/>
      <w:r w:rsidRPr="000C2A2C">
        <w:rPr>
          <w:spacing w:val="2"/>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2212B5" w:rsidRPr="000C2A2C" w:rsidRDefault="002212B5" w:rsidP="002212B5">
      <w:pPr>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7.8. Отбор суточной пробы осуществляется назначенным ответственным работником пищеблока</w:t>
      </w:r>
      <w:r>
        <w:rPr>
          <w:rFonts w:ascii="Times New Roman" w:eastAsia="Times New Roman" w:hAnsi="Times New Roman" w:cs="Times New Roman"/>
          <w:color w:val="auto"/>
          <w:spacing w:val="2"/>
          <w:lang w:bidi="ar-SA"/>
        </w:rPr>
        <w:t xml:space="preserve"> </w:t>
      </w:r>
      <w:r w:rsidRPr="00DE3240">
        <w:rPr>
          <w:rFonts w:ascii="Times New Roman" w:eastAsia="Times New Roman" w:hAnsi="Times New Roman" w:cs="Times New Roman"/>
          <w:color w:val="auto"/>
          <w:spacing w:val="2"/>
          <w:lang w:bidi="ar-SA"/>
        </w:rPr>
        <w:t xml:space="preserve">(членом комиссии по </w:t>
      </w:r>
      <w:proofErr w:type="gramStart"/>
      <w:r w:rsidRPr="00DE3240">
        <w:rPr>
          <w:rFonts w:ascii="Times New Roman" w:eastAsia="Times New Roman" w:hAnsi="Times New Roman" w:cs="Times New Roman"/>
          <w:color w:val="auto"/>
          <w:spacing w:val="2"/>
          <w:lang w:bidi="ar-SA"/>
        </w:rPr>
        <w:t>контролю за</w:t>
      </w:r>
      <w:proofErr w:type="gramEnd"/>
      <w:r w:rsidRPr="00DE3240">
        <w:rPr>
          <w:rFonts w:ascii="Times New Roman" w:eastAsia="Times New Roman" w:hAnsi="Times New Roman" w:cs="Times New Roman"/>
          <w:color w:val="auto"/>
          <w:spacing w:val="2"/>
          <w:lang w:bidi="ar-SA"/>
        </w:rPr>
        <w:t xml:space="preserve"> организацией и качеством питания, бракеражу готовой продукции),</w:t>
      </w:r>
      <w:r w:rsidRPr="000C2A2C">
        <w:rPr>
          <w:rFonts w:ascii="Times New Roman" w:eastAsia="Times New Roman" w:hAnsi="Times New Roman" w:cs="Times New Roman"/>
          <w:color w:val="auto"/>
          <w:spacing w:val="2"/>
          <w:lang w:bidi="ar-SA"/>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
    <w:p w:rsidR="002212B5" w:rsidRPr="000C2A2C" w:rsidRDefault="002212B5" w:rsidP="002212B5">
      <w:pPr>
        <w:jc w:val="both"/>
        <w:rPr>
          <w:rFonts w:ascii="Times New Roman" w:eastAsia="Times New Roman" w:hAnsi="Times New Roman" w:cs="Times New Roman"/>
          <w:color w:val="auto"/>
          <w:spacing w:val="2"/>
          <w:u w:val="single"/>
          <w:lang w:bidi="ar-SA"/>
        </w:rPr>
      </w:pPr>
      <w:r w:rsidRPr="000C2A2C">
        <w:rPr>
          <w:rFonts w:ascii="Times New Roman" w:eastAsia="Times New Roman" w:hAnsi="Times New Roman" w:cs="Times New Roman"/>
          <w:color w:val="auto"/>
          <w:spacing w:val="2"/>
          <w:u w:val="single"/>
          <w:lang w:bidi="ar-SA"/>
        </w:rPr>
        <w:t>Суточная проба отбирается в объеме:</w:t>
      </w:r>
    </w:p>
    <w:p w:rsidR="002212B5" w:rsidRPr="000C2A2C" w:rsidRDefault="002212B5" w:rsidP="002212B5">
      <w:pPr>
        <w:numPr>
          <w:ilvl w:val="0"/>
          <w:numId w:val="29"/>
        </w:numPr>
        <w:jc w:val="both"/>
        <w:rPr>
          <w:rFonts w:ascii="Times New Roman" w:eastAsia="Times New Roman" w:hAnsi="Times New Roman" w:cs="Times New Roman"/>
          <w:color w:val="auto"/>
          <w:spacing w:val="2"/>
          <w:lang w:bidi="ar-SA"/>
        </w:rPr>
      </w:pPr>
      <w:proofErr w:type="gramStart"/>
      <w:r w:rsidRPr="000C2A2C">
        <w:rPr>
          <w:rFonts w:ascii="Times New Roman" w:eastAsia="Times New Roman" w:hAnsi="Times New Roman" w:cs="Times New Roman"/>
          <w:color w:val="auto"/>
          <w:spacing w:val="2"/>
          <w:lang w:bidi="ar-SA"/>
        </w:rPr>
        <w:t>порционные блюда, биточки, котлеты, сырники, оладьи, колбаса, бутерброды – поштучно, в объеме одной порции;</w:t>
      </w:r>
      <w:proofErr w:type="gramEnd"/>
    </w:p>
    <w:p w:rsidR="002212B5" w:rsidRPr="000C2A2C" w:rsidRDefault="002212B5" w:rsidP="002212B5">
      <w:pPr>
        <w:numPr>
          <w:ilvl w:val="0"/>
          <w:numId w:val="29"/>
        </w:numPr>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0C2A2C">
          <w:rPr>
            <w:rFonts w:ascii="Times New Roman" w:eastAsia="Times New Roman" w:hAnsi="Times New Roman" w:cs="Times New Roman"/>
            <w:color w:val="auto"/>
            <w:spacing w:val="2"/>
            <w:lang w:bidi="ar-SA"/>
          </w:rPr>
          <w:t>100 г</w:t>
        </w:r>
      </w:smartTag>
      <w:r w:rsidRPr="000C2A2C">
        <w:rPr>
          <w:rFonts w:ascii="Times New Roman" w:eastAsia="Times New Roman" w:hAnsi="Times New Roman" w:cs="Times New Roman"/>
          <w:color w:val="auto"/>
          <w:spacing w:val="2"/>
          <w:lang w:bidi="ar-SA"/>
        </w:rPr>
        <w:t>;</w:t>
      </w:r>
    </w:p>
    <w:p w:rsidR="002212B5" w:rsidRPr="000C2A2C" w:rsidRDefault="002212B5" w:rsidP="002212B5">
      <w:pPr>
        <w:numPr>
          <w:ilvl w:val="0"/>
          <w:numId w:val="29"/>
        </w:numPr>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порционные вторые блюда, биточки, котлеты, колбаса и т.д. оставляют поштучно, целиком (в объеме одной порции).</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7.9. Суточные пробы должны храниться не менее 48 часов в специально отведенном в холодильнике месте/холодильнике при температуре от +2</w:t>
      </w:r>
      <w:proofErr w:type="gramStart"/>
      <w:r w:rsidRPr="000C2A2C">
        <w:rPr>
          <w:spacing w:val="2"/>
        </w:rPr>
        <w:t>°С</w:t>
      </w:r>
      <w:proofErr w:type="gramEnd"/>
      <w:r w:rsidRPr="000C2A2C">
        <w:rPr>
          <w:spacing w:val="2"/>
        </w:rPr>
        <w:t xml:space="preserve"> до +6°С.</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7.10. Выдача готовой пищи разрешается только после проведения контроля</w:t>
      </w:r>
      <w:r w:rsidRPr="00DE3240">
        <w:rPr>
          <w:rFonts w:ascii="Times New Roman" w:eastAsia="Times New Roman" w:hAnsi="Times New Roman" w:cs="Times New Roman"/>
          <w:color w:val="auto"/>
          <w:spacing w:val="2"/>
          <w:lang w:bidi="ar-SA"/>
        </w:rPr>
        <w:t xml:space="preserve"> комисси</w:t>
      </w:r>
      <w:r>
        <w:rPr>
          <w:rFonts w:ascii="Times New Roman" w:eastAsia="Times New Roman" w:hAnsi="Times New Roman" w:cs="Times New Roman"/>
          <w:color w:val="auto"/>
          <w:spacing w:val="2"/>
          <w:lang w:bidi="ar-SA"/>
        </w:rPr>
        <w:t>ей</w:t>
      </w:r>
      <w:r w:rsidRPr="00DE3240">
        <w:rPr>
          <w:rFonts w:ascii="Times New Roman" w:eastAsia="Times New Roman" w:hAnsi="Times New Roman" w:cs="Times New Roman"/>
          <w:color w:val="auto"/>
          <w:spacing w:val="2"/>
          <w:lang w:bidi="ar-SA"/>
        </w:rPr>
        <w:t xml:space="preserve"> по </w:t>
      </w:r>
      <w:proofErr w:type="gramStart"/>
      <w:r w:rsidRPr="00DE3240">
        <w:rPr>
          <w:rFonts w:ascii="Times New Roman" w:eastAsia="Times New Roman" w:hAnsi="Times New Roman" w:cs="Times New Roman"/>
          <w:color w:val="auto"/>
          <w:spacing w:val="2"/>
          <w:lang w:bidi="ar-SA"/>
        </w:rPr>
        <w:t>контролю за</w:t>
      </w:r>
      <w:proofErr w:type="gramEnd"/>
      <w:r w:rsidRPr="00DE3240">
        <w:rPr>
          <w:rFonts w:ascii="Times New Roman" w:eastAsia="Times New Roman" w:hAnsi="Times New Roman" w:cs="Times New Roman"/>
          <w:color w:val="auto"/>
          <w:spacing w:val="2"/>
          <w:lang w:bidi="ar-SA"/>
        </w:rPr>
        <w:t xml:space="preserve"> организацией и качеством питания, бракеражу готовой продукции</w:t>
      </w:r>
      <w:r>
        <w:rPr>
          <w:rFonts w:ascii="Times New Roman" w:eastAsia="Times New Roman" w:hAnsi="Times New Roman" w:cs="Times New Roman"/>
          <w:color w:val="auto"/>
          <w:spacing w:val="2"/>
          <w:lang w:bidi="ar-SA"/>
        </w:rPr>
        <w:t xml:space="preserve"> </w:t>
      </w:r>
      <w:r w:rsidRPr="000C2A2C">
        <w:rPr>
          <w:rFonts w:ascii="Times New Roman" w:hAnsi="Times New Roman" w:cs="Times New Roman"/>
          <w:color w:val="auto"/>
        </w:rPr>
        <w:t xml:space="preserve">в составе не менее 3-х человек. Результаты контроля регистрируются в журнале бракеража готовой </w:t>
      </w:r>
      <w:r>
        <w:rPr>
          <w:rFonts w:ascii="Times New Roman" w:hAnsi="Times New Roman" w:cs="Times New Roman"/>
          <w:color w:val="auto"/>
        </w:rPr>
        <w:t>пищевой</w:t>
      </w:r>
      <w:r w:rsidRPr="000C2A2C">
        <w:rPr>
          <w:rFonts w:ascii="Times New Roman" w:hAnsi="Times New Roman" w:cs="Times New Roman"/>
          <w:color w:val="auto"/>
        </w:rPr>
        <w:t xml:space="preserve"> продукции (</w:t>
      </w:r>
      <w:r w:rsidRPr="000C2A2C">
        <w:rPr>
          <w:rFonts w:ascii="Times New Roman" w:hAnsi="Times New Roman" w:cs="Times New Roman"/>
          <w:i/>
          <w:color w:val="auto"/>
        </w:rPr>
        <w:t>Приложение 1</w:t>
      </w:r>
      <w:r>
        <w:rPr>
          <w:rFonts w:ascii="Times New Roman" w:hAnsi="Times New Roman" w:cs="Times New Roman"/>
          <w:i/>
          <w:color w:val="auto"/>
        </w:rPr>
        <w:t>1</w:t>
      </w:r>
      <w:r w:rsidRPr="000C2A2C">
        <w:rPr>
          <w:rFonts w:ascii="Times New Roman" w:hAnsi="Times New Roman" w:cs="Times New Roman"/>
          <w:color w:val="auto"/>
        </w:rPr>
        <w:t>).</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7.11. Масса порционных блюд должна соответствовать выходу блюда, указанному в меню.</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 xml:space="preserve">7.13. </w:t>
      </w:r>
      <w:r w:rsidRPr="000C2A2C">
        <w:rPr>
          <w:rFonts w:ascii="Times New Roman" w:hAnsi="Times New Roman" w:cs="Times New Roman"/>
          <w:color w:val="auto"/>
          <w:u w:val="single"/>
        </w:rPr>
        <w:t>Для предотвращения возникновения и распространения инфекционных и массовых неинфекционных заболеваний (отравлений) не допускается:</w:t>
      </w:r>
    </w:p>
    <w:p w:rsidR="002212B5" w:rsidRPr="000C2A2C" w:rsidRDefault="002212B5" w:rsidP="002212B5">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использование запрещенных пищевых продуктов;</w:t>
      </w:r>
    </w:p>
    <w:p w:rsidR="002212B5" w:rsidRPr="000C2A2C" w:rsidRDefault="002212B5" w:rsidP="002212B5">
      <w:pPr>
        <w:numPr>
          <w:ilvl w:val="0"/>
          <w:numId w:val="4"/>
        </w:numPr>
        <w:jc w:val="both"/>
        <w:rPr>
          <w:rFonts w:ascii="Times New Roman" w:hAnsi="Times New Roman" w:cs="Times New Roman"/>
          <w:color w:val="auto"/>
        </w:rPr>
      </w:pPr>
      <w:r w:rsidRPr="000C2A2C">
        <w:rPr>
          <w:rFonts w:ascii="Times New Roman" w:hAnsi="Times New Roman" w:cs="Times New Roman"/>
          <w:color w:val="auto"/>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0C2A2C">
        <w:rPr>
          <w:rFonts w:ascii="Times New Roman" w:hAnsi="Times New Roman" w:cs="Times New Roman"/>
          <w:color w:val="auto"/>
        </w:rPr>
        <w:t>рубленным</w:t>
      </w:r>
      <w:proofErr w:type="gramEnd"/>
      <w:r w:rsidRPr="000C2A2C">
        <w:rPr>
          <w:rFonts w:ascii="Times New Roman" w:hAnsi="Times New Roman" w:cs="Times New Roman"/>
          <w:color w:val="auto"/>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2212B5" w:rsidRPr="000C2A2C" w:rsidRDefault="002212B5" w:rsidP="002212B5">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окрошек и холодных супов;</w:t>
      </w:r>
    </w:p>
    <w:p w:rsidR="002212B5" w:rsidRPr="000C2A2C" w:rsidRDefault="002212B5" w:rsidP="002212B5">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использование остатков пищи от предыдущего приема и пищи, приготовленной накануне;</w:t>
      </w:r>
    </w:p>
    <w:p w:rsidR="002212B5" w:rsidRPr="000C2A2C" w:rsidRDefault="002212B5" w:rsidP="002212B5">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пищевых продуктов с истекшими сроками годности и явными признаками недоброкачественности (порчи);</w:t>
      </w:r>
    </w:p>
    <w:p w:rsidR="002212B5" w:rsidRPr="000C2A2C" w:rsidRDefault="002212B5" w:rsidP="002212B5">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овощей и фруктов с наличием плесени и признаками гнили.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7.14. Проверку качества пищи, соблюдение рецептур и технологических режимов осуществляет медицинский работник</w:t>
      </w:r>
      <w:r>
        <w:rPr>
          <w:rFonts w:ascii="Times New Roman" w:hAnsi="Times New Roman" w:cs="Times New Roman"/>
          <w:color w:val="auto"/>
        </w:rPr>
        <w:t xml:space="preserve"> (</w:t>
      </w:r>
      <w:r w:rsidRPr="00DE3240">
        <w:rPr>
          <w:rFonts w:ascii="Times New Roman" w:eastAsia="Times New Roman" w:hAnsi="Times New Roman" w:cs="Times New Roman"/>
          <w:color w:val="auto"/>
          <w:spacing w:val="2"/>
          <w:lang w:bidi="ar-SA"/>
        </w:rPr>
        <w:t>комисси</w:t>
      </w:r>
      <w:r>
        <w:rPr>
          <w:rFonts w:ascii="Times New Roman" w:eastAsia="Times New Roman" w:hAnsi="Times New Roman" w:cs="Times New Roman"/>
          <w:color w:val="auto"/>
          <w:spacing w:val="2"/>
          <w:lang w:bidi="ar-SA"/>
        </w:rPr>
        <w:t>я</w:t>
      </w:r>
      <w:r w:rsidRPr="00DE3240">
        <w:rPr>
          <w:rFonts w:ascii="Times New Roman" w:eastAsia="Times New Roman" w:hAnsi="Times New Roman" w:cs="Times New Roman"/>
          <w:color w:val="auto"/>
          <w:spacing w:val="2"/>
          <w:lang w:bidi="ar-SA"/>
        </w:rPr>
        <w:t xml:space="preserve"> по </w:t>
      </w:r>
      <w:proofErr w:type="gramStart"/>
      <w:r w:rsidRPr="00DE3240">
        <w:rPr>
          <w:rFonts w:ascii="Times New Roman" w:eastAsia="Times New Roman" w:hAnsi="Times New Roman" w:cs="Times New Roman"/>
          <w:color w:val="auto"/>
          <w:spacing w:val="2"/>
          <w:lang w:bidi="ar-SA"/>
        </w:rPr>
        <w:t>контролю за</w:t>
      </w:r>
      <w:proofErr w:type="gramEnd"/>
      <w:r w:rsidRPr="00DE3240">
        <w:rPr>
          <w:rFonts w:ascii="Times New Roman" w:eastAsia="Times New Roman" w:hAnsi="Times New Roman" w:cs="Times New Roman"/>
          <w:color w:val="auto"/>
          <w:spacing w:val="2"/>
          <w:lang w:bidi="ar-SA"/>
        </w:rPr>
        <w:t xml:space="preserve"> организацией и качеством питания, бракеражу готовой продукции</w:t>
      </w:r>
      <w:r>
        <w:rPr>
          <w:rFonts w:ascii="Times New Roman" w:eastAsia="Times New Roman" w:hAnsi="Times New Roman" w:cs="Times New Roman"/>
          <w:color w:val="auto"/>
          <w:spacing w:val="2"/>
          <w:lang w:bidi="ar-SA"/>
        </w:rPr>
        <w:t>)</w:t>
      </w:r>
      <w:r w:rsidRPr="000C2A2C">
        <w:rPr>
          <w:rFonts w:ascii="Times New Roman" w:hAnsi="Times New Roman" w:cs="Times New Roman"/>
          <w:color w:val="auto"/>
        </w:rPr>
        <w:t xml:space="preserve">. Результаты контроля регистрируются в журнале бракеража готовой </w:t>
      </w:r>
      <w:r>
        <w:rPr>
          <w:rFonts w:ascii="Times New Roman" w:hAnsi="Times New Roman" w:cs="Times New Roman"/>
          <w:color w:val="auto"/>
        </w:rPr>
        <w:t>пищевой</w:t>
      </w:r>
      <w:r w:rsidRPr="000C2A2C">
        <w:rPr>
          <w:rFonts w:ascii="Times New Roman" w:hAnsi="Times New Roman" w:cs="Times New Roman"/>
          <w:color w:val="auto"/>
        </w:rPr>
        <w:t xml:space="preserve"> продукции дошкольного образовательного учреждения.</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7.1</w:t>
      </w:r>
      <w:r>
        <w:rPr>
          <w:rFonts w:ascii="Times New Roman" w:hAnsi="Times New Roman" w:cs="Times New Roman"/>
          <w:color w:val="auto"/>
        </w:rPr>
        <w:t>5</w:t>
      </w:r>
      <w:r w:rsidRPr="000C2A2C">
        <w:rPr>
          <w:rFonts w:ascii="Times New Roman" w:hAnsi="Times New Roman" w:cs="Times New Roman"/>
          <w:color w:val="auto"/>
        </w:rPr>
        <w:t xml:space="preserve">. </w:t>
      </w:r>
      <w:r w:rsidRPr="000C2A2C">
        <w:rPr>
          <w:rFonts w:ascii="Times New Roman" w:hAnsi="Times New Roman" w:cs="Times New Roman"/>
          <w:color w:val="auto"/>
          <w:u w:val="single"/>
        </w:rPr>
        <w:t>В компетенцию заведующего ДОУ по организации питания входит:</w:t>
      </w:r>
    </w:p>
    <w:p w:rsidR="002212B5" w:rsidRPr="000C2A2C" w:rsidRDefault="002212B5" w:rsidP="002212B5">
      <w:pPr>
        <w:numPr>
          <w:ilvl w:val="0"/>
          <w:numId w:val="5"/>
        </w:numPr>
        <w:jc w:val="both"/>
        <w:rPr>
          <w:rFonts w:ascii="Times New Roman" w:hAnsi="Times New Roman" w:cs="Times New Roman"/>
          <w:color w:val="auto"/>
        </w:rPr>
      </w:pPr>
      <w:r w:rsidRPr="000C2A2C">
        <w:rPr>
          <w:rFonts w:ascii="Times New Roman" w:hAnsi="Times New Roman" w:cs="Times New Roman"/>
          <w:color w:val="auto"/>
        </w:rPr>
        <w:t>утверждение ежедневно</w:t>
      </w:r>
      <w:r>
        <w:rPr>
          <w:rFonts w:ascii="Times New Roman" w:hAnsi="Times New Roman" w:cs="Times New Roman"/>
          <w:color w:val="auto"/>
        </w:rPr>
        <w:t>го</w:t>
      </w:r>
      <w:r w:rsidRPr="000C2A2C">
        <w:rPr>
          <w:rFonts w:ascii="Times New Roman" w:hAnsi="Times New Roman" w:cs="Times New Roman"/>
          <w:color w:val="auto"/>
        </w:rPr>
        <w:t xml:space="preserve"> меню;</w:t>
      </w:r>
    </w:p>
    <w:p w:rsidR="002212B5" w:rsidRPr="000C2A2C" w:rsidRDefault="002212B5" w:rsidP="002212B5">
      <w:pPr>
        <w:numPr>
          <w:ilvl w:val="0"/>
          <w:numId w:val="5"/>
        </w:numPr>
        <w:jc w:val="both"/>
        <w:rPr>
          <w:rFonts w:ascii="Times New Roman" w:hAnsi="Times New Roman" w:cs="Times New Roman"/>
          <w:color w:val="auto"/>
        </w:rPr>
      </w:pPr>
      <w:r w:rsidRPr="000C2A2C">
        <w:rPr>
          <w:rFonts w:ascii="Times New Roman" w:hAnsi="Times New Roman" w:cs="Times New Roman"/>
          <w:color w:val="auto"/>
        </w:rPr>
        <w:lastRenderedPageBreak/>
        <w:t>контроль состояния производственной базы пищеблока, замена устаревшего оборудования, его ремонт и обеспечение запасными частями;</w:t>
      </w:r>
    </w:p>
    <w:p w:rsidR="002212B5" w:rsidRPr="000C2A2C" w:rsidRDefault="002212B5" w:rsidP="002212B5">
      <w:pPr>
        <w:numPr>
          <w:ilvl w:val="0"/>
          <w:numId w:val="5"/>
        </w:numPr>
        <w:jc w:val="both"/>
        <w:rPr>
          <w:rFonts w:ascii="Times New Roman" w:hAnsi="Times New Roman" w:cs="Times New Roman"/>
          <w:color w:val="auto"/>
        </w:rPr>
      </w:pPr>
      <w:r w:rsidRPr="000C2A2C">
        <w:rPr>
          <w:rFonts w:ascii="Times New Roman" w:hAnsi="Times New Roman" w:cs="Times New Roman"/>
          <w:color w:val="auto"/>
        </w:rPr>
        <w:t>капитальный и текущий ремонт помещений пищеблока;</w:t>
      </w:r>
    </w:p>
    <w:p w:rsidR="002212B5" w:rsidRPr="000C2A2C" w:rsidRDefault="002212B5" w:rsidP="002212B5">
      <w:pPr>
        <w:numPr>
          <w:ilvl w:val="0"/>
          <w:numId w:val="5"/>
        </w:numPr>
        <w:jc w:val="both"/>
        <w:rPr>
          <w:rFonts w:ascii="Times New Roman" w:hAnsi="Times New Roman" w:cs="Times New Roman"/>
          <w:color w:val="auto"/>
        </w:rPr>
      </w:pPr>
      <w:r w:rsidRPr="000C2A2C">
        <w:rPr>
          <w:rFonts w:ascii="Times New Roman" w:hAnsi="Times New Roman" w:cs="Times New Roman"/>
          <w:color w:val="auto"/>
        </w:rPr>
        <w:t xml:space="preserve">контроль соблюдения требований </w:t>
      </w:r>
      <w:r w:rsidRPr="000C2A2C">
        <w:rPr>
          <w:rFonts w:ascii="Times New Roman" w:hAnsi="Times New Roman"/>
          <w:color w:val="auto"/>
          <w:spacing w:val="2"/>
          <w:shd w:val="clear" w:color="auto" w:fill="FFFFFF"/>
        </w:rPr>
        <w:t>санитарно-эпидемиологических правил и норм</w:t>
      </w:r>
      <w:r w:rsidRPr="000C2A2C">
        <w:rPr>
          <w:rFonts w:ascii="Times New Roman" w:hAnsi="Times New Roman" w:cs="Times New Roman"/>
          <w:color w:val="auto"/>
        </w:rPr>
        <w:t>;</w:t>
      </w:r>
    </w:p>
    <w:p w:rsidR="002212B5" w:rsidRPr="000C2A2C" w:rsidRDefault="002212B5" w:rsidP="002212B5">
      <w:pPr>
        <w:numPr>
          <w:ilvl w:val="0"/>
          <w:numId w:val="5"/>
        </w:numPr>
        <w:jc w:val="both"/>
        <w:rPr>
          <w:rFonts w:ascii="Times New Roman" w:hAnsi="Times New Roman" w:cs="Times New Roman"/>
          <w:color w:val="auto"/>
        </w:rPr>
      </w:pPr>
      <w:r w:rsidRPr="000C2A2C">
        <w:rPr>
          <w:rFonts w:ascii="Times New Roman" w:hAnsi="Times New Roman" w:cs="Times New Roman"/>
          <w:color w:val="auto"/>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2212B5" w:rsidRPr="000C2A2C" w:rsidRDefault="002212B5" w:rsidP="002212B5">
      <w:pPr>
        <w:numPr>
          <w:ilvl w:val="0"/>
          <w:numId w:val="5"/>
        </w:numPr>
        <w:jc w:val="both"/>
        <w:rPr>
          <w:rFonts w:ascii="Times New Roman" w:hAnsi="Times New Roman" w:cs="Times New Roman"/>
          <w:color w:val="auto"/>
        </w:rPr>
      </w:pPr>
      <w:r w:rsidRPr="000C2A2C">
        <w:rPr>
          <w:rFonts w:ascii="Times New Roman" w:hAnsi="Times New Roman" w:cs="Times New Roman"/>
          <w:color w:val="auto"/>
        </w:rPr>
        <w:t>заключение контрактов на поставку продуктов питания поставщиком.</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w:t>
      </w:r>
      <w:r>
        <w:rPr>
          <w:rFonts w:ascii="Times New Roman" w:hAnsi="Times New Roman" w:cs="Times New Roman"/>
          <w:color w:val="auto"/>
        </w:rPr>
        <w:t>.16</w:t>
      </w:r>
      <w:r w:rsidRPr="000C2A2C">
        <w:rPr>
          <w:rFonts w:ascii="Times New Roman" w:hAnsi="Times New Roman" w:cs="Times New Roman"/>
          <w:color w:val="auto"/>
        </w:rPr>
        <w:t xml:space="preserve">. </w:t>
      </w:r>
      <w:r w:rsidRPr="000C2A2C">
        <w:rPr>
          <w:rFonts w:ascii="Times New Roman" w:hAnsi="Times New Roman" w:cs="Times New Roman"/>
          <w:color w:val="auto"/>
          <w:u w:val="single"/>
        </w:rPr>
        <w:t>Работа по организации питания детей в группах осуществляется под руководством воспитателя и заключается:</w:t>
      </w:r>
    </w:p>
    <w:p w:rsidR="002212B5" w:rsidRPr="000C2A2C" w:rsidRDefault="002212B5" w:rsidP="002212B5">
      <w:pPr>
        <w:numPr>
          <w:ilvl w:val="0"/>
          <w:numId w:val="6"/>
        </w:numPr>
        <w:jc w:val="both"/>
        <w:rPr>
          <w:rFonts w:ascii="Times New Roman" w:hAnsi="Times New Roman" w:cs="Times New Roman"/>
          <w:color w:val="auto"/>
        </w:rPr>
      </w:pPr>
      <w:r w:rsidRPr="000C2A2C">
        <w:rPr>
          <w:rFonts w:ascii="Times New Roman" w:hAnsi="Times New Roman" w:cs="Times New Roman"/>
          <w:color w:val="auto"/>
        </w:rPr>
        <w:t>в создании безопасных условий при подготовке и во время приема пищи;</w:t>
      </w:r>
    </w:p>
    <w:p w:rsidR="002212B5" w:rsidRPr="000C2A2C" w:rsidRDefault="002212B5" w:rsidP="002212B5">
      <w:pPr>
        <w:numPr>
          <w:ilvl w:val="0"/>
          <w:numId w:val="6"/>
        </w:numPr>
        <w:jc w:val="both"/>
        <w:rPr>
          <w:rFonts w:ascii="Times New Roman" w:hAnsi="Times New Roman" w:cs="Times New Roman"/>
          <w:color w:val="auto"/>
        </w:rPr>
      </w:pPr>
      <w:r w:rsidRPr="000C2A2C">
        <w:rPr>
          <w:rFonts w:ascii="Times New Roman" w:hAnsi="Times New Roman" w:cs="Times New Roman"/>
          <w:color w:val="auto"/>
        </w:rPr>
        <w:t>в формировании культурно-гигиенических навыков во время приема пищи детьми.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7.1</w:t>
      </w:r>
      <w:r>
        <w:rPr>
          <w:rFonts w:ascii="Times New Roman" w:hAnsi="Times New Roman" w:cs="Times New Roman"/>
          <w:color w:val="auto"/>
        </w:rPr>
        <w:t>7</w:t>
      </w:r>
      <w:r w:rsidRPr="000C2A2C">
        <w:rPr>
          <w:rFonts w:ascii="Times New Roman" w:hAnsi="Times New Roman" w:cs="Times New Roman"/>
          <w:color w:val="auto"/>
        </w:rPr>
        <w:t>. Привлекать воспитанников дошкольного образовательного учреждения к получению пищи с пищеблока категорически запрещается.</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w:t>
      </w:r>
      <w:r>
        <w:rPr>
          <w:rFonts w:ascii="Times New Roman" w:hAnsi="Times New Roman" w:cs="Times New Roman"/>
          <w:color w:val="auto"/>
        </w:rPr>
        <w:t>.18</w:t>
      </w:r>
      <w:r w:rsidRPr="000C2A2C">
        <w:rPr>
          <w:rFonts w:ascii="Times New Roman" w:hAnsi="Times New Roman" w:cs="Times New Roman"/>
          <w:color w:val="auto"/>
        </w:rPr>
        <w:t xml:space="preserve">. </w:t>
      </w:r>
      <w:r w:rsidRPr="000C2A2C">
        <w:rPr>
          <w:rFonts w:ascii="Times New Roman" w:hAnsi="Times New Roman" w:cs="Times New Roman"/>
          <w:color w:val="auto"/>
          <w:u w:val="single"/>
        </w:rPr>
        <w:t>Перед раздачей пищи детям помощник воспитателя обязан:</w:t>
      </w:r>
      <w:r w:rsidRPr="000C2A2C">
        <w:rPr>
          <w:rFonts w:ascii="Times New Roman" w:hAnsi="Times New Roman" w:cs="Times New Roman"/>
          <w:color w:val="auto"/>
        </w:rPr>
        <w:t xml:space="preserve"> </w:t>
      </w:r>
    </w:p>
    <w:p w:rsidR="002212B5" w:rsidRPr="000C2A2C" w:rsidRDefault="002212B5" w:rsidP="002212B5">
      <w:pPr>
        <w:numPr>
          <w:ilvl w:val="0"/>
          <w:numId w:val="7"/>
        </w:numPr>
        <w:jc w:val="both"/>
        <w:rPr>
          <w:rFonts w:ascii="Times New Roman" w:hAnsi="Times New Roman" w:cs="Times New Roman"/>
          <w:color w:val="auto"/>
        </w:rPr>
      </w:pPr>
      <w:r w:rsidRPr="000C2A2C">
        <w:rPr>
          <w:rFonts w:ascii="Times New Roman" w:hAnsi="Times New Roman" w:cs="Times New Roman"/>
          <w:color w:val="auto"/>
        </w:rPr>
        <w:t>промыть столы горячей водой с мылом;</w:t>
      </w:r>
    </w:p>
    <w:p w:rsidR="002212B5" w:rsidRPr="000C2A2C" w:rsidRDefault="002212B5" w:rsidP="002212B5">
      <w:pPr>
        <w:numPr>
          <w:ilvl w:val="0"/>
          <w:numId w:val="7"/>
        </w:numPr>
        <w:jc w:val="both"/>
        <w:rPr>
          <w:rFonts w:ascii="Times New Roman" w:hAnsi="Times New Roman" w:cs="Times New Roman"/>
          <w:color w:val="auto"/>
        </w:rPr>
      </w:pPr>
      <w:r w:rsidRPr="000C2A2C">
        <w:rPr>
          <w:rFonts w:ascii="Times New Roman" w:hAnsi="Times New Roman" w:cs="Times New Roman"/>
          <w:color w:val="auto"/>
        </w:rPr>
        <w:t>тщательно вымыть руки;</w:t>
      </w:r>
    </w:p>
    <w:p w:rsidR="002212B5" w:rsidRPr="000C2A2C" w:rsidRDefault="002212B5" w:rsidP="002212B5">
      <w:pPr>
        <w:numPr>
          <w:ilvl w:val="0"/>
          <w:numId w:val="7"/>
        </w:numPr>
        <w:jc w:val="both"/>
        <w:rPr>
          <w:rFonts w:ascii="Times New Roman" w:hAnsi="Times New Roman" w:cs="Times New Roman"/>
          <w:color w:val="auto"/>
        </w:rPr>
      </w:pPr>
      <w:r w:rsidRPr="000C2A2C">
        <w:rPr>
          <w:rFonts w:ascii="Times New Roman" w:hAnsi="Times New Roman" w:cs="Times New Roman"/>
          <w:color w:val="auto"/>
        </w:rPr>
        <w:t>надеть специальную одежду для получения и раздачи пищи;</w:t>
      </w:r>
    </w:p>
    <w:p w:rsidR="002212B5" w:rsidRPr="000C2A2C" w:rsidRDefault="002212B5" w:rsidP="002212B5">
      <w:pPr>
        <w:numPr>
          <w:ilvl w:val="0"/>
          <w:numId w:val="7"/>
        </w:numPr>
        <w:jc w:val="both"/>
        <w:rPr>
          <w:rFonts w:ascii="Times New Roman" w:hAnsi="Times New Roman" w:cs="Times New Roman"/>
          <w:color w:val="auto"/>
        </w:rPr>
      </w:pPr>
      <w:r w:rsidRPr="000C2A2C">
        <w:rPr>
          <w:rFonts w:ascii="Times New Roman" w:hAnsi="Times New Roman" w:cs="Times New Roman"/>
          <w:color w:val="auto"/>
        </w:rPr>
        <w:t>проветрить помещение;</w:t>
      </w:r>
    </w:p>
    <w:p w:rsidR="002212B5" w:rsidRPr="000C2A2C" w:rsidRDefault="002212B5" w:rsidP="002212B5">
      <w:pPr>
        <w:numPr>
          <w:ilvl w:val="0"/>
          <w:numId w:val="7"/>
        </w:numPr>
        <w:jc w:val="both"/>
        <w:rPr>
          <w:rFonts w:ascii="Times New Roman" w:hAnsi="Times New Roman" w:cs="Times New Roman"/>
          <w:color w:val="auto"/>
        </w:rPr>
      </w:pPr>
      <w:r w:rsidRPr="000C2A2C">
        <w:rPr>
          <w:rFonts w:ascii="Times New Roman" w:hAnsi="Times New Roman" w:cs="Times New Roman"/>
          <w:color w:val="auto"/>
        </w:rPr>
        <w:t>сервировать столы в соответствии с приемом пищи.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w:t>
      </w:r>
      <w:r>
        <w:rPr>
          <w:rFonts w:ascii="Times New Roman" w:hAnsi="Times New Roman" w:cs="Times New Roman"/>
          <w:color w:val="auto"/>
        </w:rPr>
        <w:t>.19</w:t>
      </w:r>
      <w:r w:rsidRPr="000C2A2C">
        <w:rPr>
          <w:rFonts w:ascii="Times New Roman" w:hAnsi="Times New Roman" w:cs="Times New Roman"/>
          <w:color w:val="auto"/>
        </w:rPr>
        <w:t>. К сервировке столов могут привлекаться дети с 3 лет.</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7.2</w:t>
      </w:r>
      <w:r>
        <w:rPr>
          <w:rFonts w:ascii="Times New Roman" w:hAnsi="Times New Roman" w:cs="Times New Roman"/>
          <w:color w:val="auto"/>
        </w:rPr>
        <w:t>0</w:t>
      </w:r>
      <w:r w:rsidRPr="000C2A2C">
        <w:rPr>
          <w:rFonts w:ascii="Times New Roman" w:hAnsi="Times New Roman" w:cs="Times New Roman"/>
          <w:color w:val="auto"/>
        </w:rPr>
        <w:t>. Во время раздачи пищи категорически запрещается нахождение воспитанников в обеденной зоне.</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w:t>
      </w:r>
      <w:r>
        <w:rPr>
          <w:rFonts w:ascii="Times New Roman" w:hAnsi="Times New Roman" w:cs="Times New Roman"/>
          <w:color w:val="auto"/>
        </w:rPr>
        <w:t>.21</w:t>
      </w:r>
      <w:r w:rsidRPr="000C2A2C">
        <w:rPr>
          <w:rFonts w:ascii="Times New Roman" w:hAnsi="Times New Roman" w:cs="Times New Roman"/>
          <w:color w:val="auto"/>
        </w:rPr>
        <w:t xml:space="preserve">. </w:t>
      </w:r>
      <w:r w:rsidRPr="000C2A2C">
        <w:rPr>
          <w:rFonts w:ascii="Times New Roman" w:hAnsi="Times New Roman" w:cs="Times New Roman"/>
          <w:color w:val="auto"/>
          <w:u w:val="single"/>
        </w:rPr>
        <w:t>Подача блюд и прием пищи в обед осуществляется в следующем порядке:</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во время сервировки столов на столы ставятся хлебные тарелки с хлебом;</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разливают III блюдо;</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подается первое блюдо;</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дети рассаживаются за столы и начинают прием пищи;</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по мере употребления воспитанниками ДОУ блюда, помощник воспитателя убирает со столов салатники;</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дети приступают к приему первого блюда;</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по окончании, помощник воспитателя убирает со столов тарелки из-под первого;</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подается второе блюдо;</w:t>
      </w:r>
    </w:p>
    <w:p w:rsidR="002212B5" w:rsidRPr="000C2A2C" w:rsidRDefault="002212B5" w:rsidP="002212B5">
      <w:pPr>
        <w:numPr>
          <w:ilvl w:val="0"/>
          <w:numId w:val="8"/>
        </w:numPr>
        <w:jc w:val="both"/>
        <w:rPr>
          <w:rFonts w:ascii="Times New Roman" w:hAnsi="Times New Roman" w:cs="Times New Roman"/>
          <w:color w:val="auto"/>
        </w:rPr>
      </w:pPr>
      <w:r w:rsidRPr="000C2A2C">
        <w:rPr>
          <w:rFonts w:ascii="Times New Roman" w:hAnsi="Times New Roman" w:cs="Times New Roman"/>
          <w:color w:val="auto"/>
        </w:rPr>
        <w:t>прием пищи заканчивается приемом третьего блюда.</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7.2</w:t>
      </w:r>
      <w:r>
        <w:rPr>
          <w:rFonts w:ascii="Times New Roman" w:hAnsi="Times New Roman" w:cs="Times New Roman"/>
          <w:color w:val="auto"/>
        </w:rPr>
        <w:t>2</w:t>
      </w:r>
      <w:r w:rsidRPr="000C2A2C">
        <w:rPr>
          <w:rFonts w:ascii="Times New Roman" w:hAnsi="Times New Roman" w:cs="Times New Roman"/>
          <w:color w:val="auto"/>
        </w:rPr>
        <w:t>. В группах раннего возраста детей, у которых не сформирован навык самостоятельного приема пищи, докармливают.</w:t>
      </w:r>
    </w:p>
    <w:p w:rsidR="002212B5" w:rsidRPr="000C2A2C" w:rsidRDefault="002212B5" w:rsidP="002212B5">
      <w:pPr>
        <w:jc w:val="both"/>
        <w:rPr>
          <w:rFonts w:ascii="Times New Roman" w:hAnsi="Times New Roman" w:cs="Times New Roman"/>
          <w:color w:val="auto"/>
        </w:rPr>
      </w:pPr>
    </w:p>
    <w:p w:rsidR="002212B5" w:rsidRPr="000C2A2C" w:rsidRDefault="002212B5" w:rsidP="002212B5">
      <w:pPr>
        <w:jc w:val="both"/>
        <w:rPr>
          <w:rFonts w:ascii="Times New Roman" w:hAnsi="Times New Roman" w:cs="Times New Roman"/>
          <w:b/>
          <w:color w:val="auto"/>
        </w:rPr>
      </w:pPr>
      <w:r w:rsidRPr="000C2A2C">
        <w:rPr>
          <w:rFonts w:ascii="Times New Roman" w:hAnsi="Times New Roman" w:cs="Times New Roman"/>
          <w:b/>
          <w:color w:val="auto"/>
        </w:rPr>
        <w:t>8. Организация питания детей в группах семейного типа, по присмотру и уходу за детьми при детских садах, а также детей-сирот</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shd w:val="clear" w:color="auto" w:fill="FFFFFF"/>
        </w:rPr>
      </w:pPr>
      <w:r w:rsidRPr="000C2A2C">
        <w:t xml:space="preserve">8.1. </w:t>
      </w:r>
      <w:proofErr w:type="gramStart"/>
      <w:r w:rsidRPr="000C2A2C">
        <w:rPr>
          <w:spacing w:val="2"/>
          <w:shd w:val="clear" w:color="auto" w:fill="FFFFFF"/>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w:t>
      </w:r>
      <w:r w:rsidRPr="000C2A2C">
        <w:rPr>
          <w:spacing w:val="2"/>
          <w:u w:val="single"/>
          <w:shd w:val="clear" w:color="auto" w:fill="FFFFFF"/>
        </w:rPr>
        <w:t>требования:</w:t>
      </w:r>
      <w:proofErr w:type="gramEnd"/>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8.1.1. Допускается осуществлять питание детей в одном помещении (кухне), предназначенном как для приготовления пищи, так и для ее приема.</w:t>
      </w:r>
      <w:r w:rsidRPr="000C2A2C">
        <w:rPr>
          <w:spacing w:val="2"/>
        </w:rPr>
        <w:b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0C2A2C">
        <w:rPr>
          <w:spacing w:val="2"/>
        </w:rPr>
        <w:br/>
        <w:t>8.1.3. Помещение для приготовления пищи оборудуется необходимым технологическим, холодильным, моечным оборудованием, инвентарем и посудой.</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lastRenderedPageBreak/>
        <w:t xml:space="preserve">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r w:rsidRPr="000C2A2C">
        <w:rPr>
          <w:i/>
          <w:spacing w:val="2"/>
        </w:rPr>
        <w:t>Приложении 1</w:t>
      </w:r>
      <w:r>
        <w:rPr>
          <w:i/>
          <w:spacing w:val="2"/>
        </w:rPr>
        <w:t>2</w:t>
      </w:r>
      <w:r w:rsidRPr="000C2A2C">
        <w:rPr>
          <w:spacing w:val="2"/>
        </w:rPr>
        <w:t>).</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8.1.7. </w:t>
      </w:r>
      <w:proofErr w:type="gramStart"/>
      <w:r w:rsidRPr="000C2A2C">
        <w:rPr>
          <w:spacing w:val="2"/>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0C2A2C">
        <w:rPr>
          <w:spacing w:val="2"/>
        </w:rPr>
        <w:br/>
        <w:t>8.1.8.</w:t>
      </w:r>
      <w:proofErr w:type="gramEnd"/>
      <w:r w:rsidRPr="000C2A2C">
        <w:rPr>
          <w:spacing w:val="2"/>
        </w:rPr>
        <w:t xml:space="preserve"> </w:t>
      </w:r>
      <w:proofErr w:type="gramStart"/>
      <w:r w:rsidRPr="000C2A2C">
        <w:rPr>
          <w:spacing w:val="2"/>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2212B5" w:rsidRPr="000C2A2C" w:rsidRDefault="002212B5" w:rsidP="002212B5">
      <w:pPr>
        <w:jc w:val="both"/>
        <w:rPr>
          <w:rFonts w:ascii="Times New Roman" w:hAnsi="Times New Roman" w:cs="Times New Roman"/>
          <w:color w:val="auto"/>
        </w:rPr>
      </w:pPr>
    </w:p>
    <w:p w:rsidR="002212B5" w:rsidRPr="000C2A2C" w:rsidRDefault="002212B5" w:rsidP="002212B5">
      <w:pPr>
        <w:jc w:val="both"/>
        <w:rPr>
          <w:rFonts w:ascii="Times New Roman" w:hAnsi="Times New Roman" w:cs="Times New Roman"/>
          <w:b/>
          <w:color w:val="auto"/>
        </w:rPr>
      </w:pPr>
      <w:r w:rsidRPr="000C2A2C">
        <w:rPr>
          <w:rFonts w:ascii="Times New Roman" w:hAnsi="Times New Roman" w:cs="Times New Roman"/>
          <w:b/>
          <w:color w:val="auto"/>
        </w:rPr>
        <w:t>9. Организация питьевого режима в ДОУ</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t xml:space="preserve">9.1. </w:t>
      </w:r>
      <w:r w:rsidRPr="000C2A2C">
        <w:rPr>
          <w:spacing w:val="2"/>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9.1.1. Осуществляется обеспечение питьевой водой, отвечающей обязательным требованиям.</w:t>
      </w:r>
    </w:p>
    <w:p w:rsidR="002212B5" w:rsidRPr="000C2A2C" w:rsidRDefault="002212B5" w:rsidP="002212B5">
      <w:pPr>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9.1.2. Питьевой режим должен быть организован посредством установки стационарных питьевых фонтанчиков, устрой</w:t>
      </w:r>
      <w:proofErr w:type="gramStart"/>
      <w:r w:rsidRPr="000C2A2C">
        <w:rPr>
          <w:rFonts w:ascii="Times New Roman" w:eastAsia="Times New Roman" w:hAnsi="Times New Roman" w:cs="Times New Roman"/>
          <w:color w:val="auto"/>
          <w:spacing w:val="2"/>
          <w:lang w:bidi="ar-SA"/>
        </w:rPr>
        <w:t>ств дл</w:t>
      </w:r>
      <w:proofErr w:type="gramEnd"/>
      <w:r w:rsidRPr="000C2A2C">
        <w:rPr>
          <w:rFonts w:ascii="Times New Roman" w:eastAsia="Times New Roman" w:hAnsi="Times New Roman" w:cs="Times New Roman"/>
          <w:color w:val="auto"/>
          <w:spacing w:val="2"/>
          <w:lang w:bidi="ar-SA"/>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9.1.3. При проведении массовых мероприятий длительностью более 2 часов каждый ребенок должен быть обеспечен дополнительно </w:t>
      </w:r>
      <w:proofErr w:type="spellStart"/>
      <w:r w:rsidRPr="000C2A2C">
        <w:rPr>
          <w:spacing w:val="2"/>
        </w:rPr>
        <w:t>бутилированной</w:t>
      </w:r>
      <w:proofErr w:type="spellEnd"/>
      <w:r w:rsidRPr="000C2A2C">
        <w:rPr>
          <w:spacing w:val="2"/>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9.2. </w:t>
      </w:r>
      <w:proofErr w:type="gramStart"/>
      <w:r w:rsidRPr="000C2A2C">
        <w:rPr>
          <w:spacing w:val="2"/>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0C2A2C">
        <w:rPr>
          <w:spacing w:val="2"/>
        </w:rPr>
        <w:t>кулеров</w:t>
      </w:r>
      <w:proofErr w:type="spellEnd"/>
      <w:r w:rsidRPr="000C2A2C">
        <w:rPr>
          <w:spacing w:val="2"/>
        </w:rPr>
        <w:t xml:space="preserve">),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w:t>
      </w:r>
      <w:r w:rsidRPr="000C2A2C">
        <w:rPr>
          <w:spacing w:val="2"/>
        </w:rPr>
        <w:lastRenderedPageBreak/>
        <w:t>промаркированных подносов для чистой и использованной посуды;</w:t>
      </w:r>
      <w:proofErr w:type="gramEnd"/>
      <w:r w:rsidRPr="000C2A2C">
        <w:rPr>
          <w:spacing w:val="2"/>
        </w:rPr>
        <w:t xml:space="preserve"> контейнеров - для сбора использованной посуды одноразового применения.</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shd w:val="clear" w:color="auto" w:fill="FFFFFF"/>
        </w:rPr>
      </w:pPr>
      <w:r w:rsidRPr="000C2A2C">
        <w:rPr>
          <w:spacing w:val="2"/>
          <w:shd w:val="clear" w:color="auto" w:fill="FFFFFF"/>
        </w:rPr>
        <w:t>9.2.1. Упакованная (</w:t>
      </w:r>
      <w:proofErr w:type="spellStart"/>
      <w:r w:rsidRPr="000C2A2C">
        <w:rPr>
          <w:spacing w:val="2"/>
          <w:shd w:val="clear" w:color="auto" w:fill="FFFFFF"/>
        </w:rPr>
        <w:t>бутилированная</w:t>
      </w:r>
      <w:proofErr w:type="spellEnd"/>
      <w:r w:rsidRPr="000C2A2C">
        <w:rPr>
          <w:spacing w:val="2"/>
          <w:shd w:val="clear" w:color="auto" w:fill="FFFFFF"/>
        </w:rPr>
        <w:t>)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 xml:space="preserve">9.3. </w:t>
      </w:r>
      <w:proofErr w:type="spellStart"/>
      <w:r w:rsidRPr="000C2A2C">
        <w:rPr>
          <w:spacing w:val="2"/>
        </w:rPr>
        <w:t>Кулеры</w:t>
      </w:r>
      <w:proofErr w:type="spellEnd"/>
      <w:r w:rsidRPr="000C2A2C">
        <w:rPr>
          <w:spacing w:val="2"/>
        </w:rPr>
        <w:t xml:space="preserve"> должны размещаться в местах, не подвергающихся попаданию прямых солнечных лучей. </w:t>
      </w:r>
      <w:proofErr w:type="spellStart"/>
      <w:r w:rsidRPr="000C2A2C">
        <w:rPr>
          <w:spacing w:val="2"/>
        </w:rPr>
        <w:t>Кулеры</w:t>
      </w:r>
      <w:proofErr w:type="spellEnd"/>
      <w:r w:rsidRPr="000C2A2C">
        <w:rPr>
          <w:spacing w:val="2"/>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0C2A2C">
        <w:rPr>
          <w:spacing w:val="2"/>
        </w:rPr>
        <w:t>кулера</w:t>
      </w:r>
      <w:proofErr w:type="spellEnd"/>
      <w:r w:rsidRPr="000C2A2C">
        <w:rPr>
          <w:spacing w:val="2"/>
        </w:rPr>
        <w:t xml:space="preserve"> с применением дезинфекционного средства должна проводиться не реже одного раза в три месяца.</w:t>
      </w:r>
    </w:p>
    <w:p w:rsidR="002212B5" w:rsidRPr="000C2A2C" w:rsidRDefault="002212B5" w:rsidP="002212B5">
      <w:pPr>
        <w:pStyle w:val="formattexttopleveltext"/>
        <w:shd w:val="clear" w:color="auto" w:fill="FFFFFF"/>
        <w:spacing w:before="0" w:beforeAutospacing="0" w:after="0" w:afterAutospacing="0"/>
        <w:jc w:val="both"/>
        <w:textAlignment w:val="baseline"/>
        <w:rPr>
          <w:spacing w:val="2"/>
        </w:rPr>
      </w:pPr>
      <w:r w:rsidRPr="000C2A2C">
        <w:rPr>
          <w:spacing w:val="2"/>
        </w:rPr>
        <w:t>9.4. Допускается организация питьевого режима с использованием кипяченой питьевой воды, при условии соблюдения следующих требований:</w:t>
      </w:r>
    </w:p>
    <w:p w:rsidR="002212B5" w:rsidRPr="000C2A2C" w:rsidRDefault="002212B5" w:rsidP="002212B5">
      <w:pPr>
        <w:pStyle w:val="formattexttopleveltext"/>
        <w:numPr>
          <w:ilvl w:val="0"/>
          <w:numId w:val="37"/>
        </w:numPr>
        <w:shd w:val="clear" w:color="auto" w:fill="FFFFFF"/>
        <w:spacing w:before="0" w:beforeAutospacing="0" w:after="0" w:afterAutospacing="0"/>
        <w:jc w:val="both"/>
        <w:textAlignment w:val="baseline"/>
        <w:rPr>
          <w:spacing w:val="2"/>
        </w:rPr>
      </w:pPr>
      <w:r w:rsidRPr="000C2A2C">
        <w:rPr>
          <w:spacing w:val="2"/>
        </w:rPr>
        <w:t>кипятить воду нужно не менее 5 минут;</w:t>
      </w:r>
    </w:p>
    <w:p w:rsidR="002212B5" w:rsidRPr="000C2A2C" w:rsidRDefault="002212B5" w:rsidP="002212B5">
      <w:pPr>
        <w:pStyle w:val="formattexttopleveltext"/>
        <w:numPr>
          <w:ilvl w:val="0"/>
          <w:numId w:val="37"/>
        </w:numPr>
        <w:shd w:val="clear" w:color="auto" w:fill="FFFFFF"/>
        <w:spacing w:before="0" w:beforeAutospacing="0" w:after="0" w:afterAutospacing="0"/>
        <w:jc w:val="both"/>
        <w:textAlignment w:val="baseline"/>
        <w:rPr>
          <w:spacing w:val="2"/>
        </w:rPr>
      </w:pPr>
      <w:r w:rsidRPr="000C2A2C">
        <w:rPr>
          <w:spacing w:val="2"/>
        </w:rPr>
        <w:t>до раздачи детям кипяченая вода должна быть охлаждена до комнатной температуры непосредственно в емкости, где она кипятилась;</w:t>
      </w:r>
    </w:p>
    <w:p w:rsidR="002212B5" w:rsidRPr="000C2A2C" w:rsidRDefault="002212B5" w:rsidP="002212B5">
      <w:pPr>
        <w:pStyle w:val="formattexttopleveltext"/>
        <w:numPr>
          <w:ilvl w:val="0"/>
          <w:numId w:val="37"/>
        </w:numPr>
        <w:shd w:val="clear" w:color="auto" w:fill="FFFFFF"/>
        <w:spacing w:before="0" w:beforeAutospacing="0" w:after="0" w:afterAutospacing="0"/>
        <w:jc w:val="both"/>
        <w:textAlignment w:val="baseline"/>
        <w:rPr>
          <w:spacing w:val="2"/>
        </w:rPr>
      </w:pPr>
      <w:r w:rsidRPr="000C2A2C">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2212B5" w:rsidRPr="000C2A2C" w:rsidRDefault="002212B5" w:rsidP="002212B5">
      <w:pPr>
        <w:jc w:val="both"/>
        <w:rPr>
          <w:rFonts w:ascii="Times New Roman" w:hAnsi="Times New Roman" w:cs="Times New Roman"/>
          <w:color w:val="auto"/>
        </w:rPr>
      </w:pPr>
    </w:p>
    <w:p w:rsidR="002212B5" w:rsidRPr="000C2A2C" w:rsidRDefault="002212B5" w:rsidP="002212B5">
      <w:pPr>
        <w:pStyle w:val="11"/>
        <w:keepNext/>
        <w:keepLines/>
        <w:shd w:val="clear" w:color="auto" w:fill="auto"/>
        <w:tabs>
          <w:tab w:val="left" w:pos="3785"/>
        </w:tabs>
        <w:spacing w:after="0" w:line="240" w:lineRule="auto"/>
        <w:jc w:val="both"/>
        <w:rPr>
          <w:sz w:val="24"/>
          <w:szCs w:val="24"/>
        </w:rPr>
      </w:pPr>
      <w:r w:rsidRPr="000C2A2C">
        <w:rPr>
          <w:sz w:val="24"/>
          <w:szCs w:val="24"/>
        </w:rPr>
        <w:t>10. Порядок учета питания</w:t>
      </w:r>
    </w:p>
    <w:p w:rsidR="002212B5" w:rsidRPr="000C2A2C" w:rsidRDefault="002212B5" w:rsidP="002212B5">
      <w:pPr>
        <w:pStyle w:val="23"/>
        <w:shd w:val="clear" w:color="auto" w:fill="auto"/>
        <w:tabs>
          <w:tab w:val="left" w:pos="1421"/>
        </w:tabs>
        <w:spacing w:before="0" w:line="240" w:lineRule="auto"/>
        <w:ind w:firstLine="0"/>
        <w:rPr>
          <w:sz w:val="24"/>
          <w:szCs w:val="24"/>
        </w:rPr>
      </w:pPr>
      <w:r w:rsidRPr="000C2A2C">
        <w:rPr>
          <w:sz w:val="24"/>
          <w:szCs w:val="24"/>
        </w:rPr>
        <w:t>10.1. К началу учебного года заведующим ДОУ издается приказ о назначении ответственных за организацию питания</w:t>
      </w:r>
      <w:r w:rsidRPr="00DE3240">
        <w:rPr>
          <w:sz w:val="24"/>
          <w:szCs w:val="24"/>
        </w:rPr>
        <w:t xml:space="preserve">, создание комиссии по </w:t>
      </w:r>
      <w:proofErr w:type="gramStart"/>
      <w:r w:rsidRPr="00DE3240">
        <w:rPr>
          <w:sz w:val="24"/>
          <w:szCs w:val="24"/>
        </w:rPr>
        <w:t>контролю за</w:t>
      </w:r>
      <w:proofErr w:type="gramEnd"/>
      <w:r w:rsidRPr="00DE3240">
        <w:rPr>
          <w:sz w:val="24"/>
          <w:szCs w:val="24"/>
        </w:rPr>
        <w:t xml:space="preserve"> организацией и качеством питания, бракеражу готовой продукции</w:t>
      </w:r>
      <w:r w:rsidRPr="000C2A2C">
        <w:rPr>
          <w:sz w:val="24"/>
          <w:szCs w:val="24"/>
        </w:rPr>
        <w:t>, определяются их функциональные обязанности.</w:t>
      </w:r>
    </w:p>
    <w:p w:rsidR="002212B5" w:rsidRPr="000C2A2C" w:rsidRDefault="002212B5" w:rsidP="002212B5">
      <w:pPr>
        <w:pStyle w:val="23"/>
        <w:shd w:val="clear" w:color="auto" w:fill="auto"/>
        <w:tabs>
          <w:tab w:val="left" w:pos="1421"/>
        </w:tabs>
        <w:spacing w:before="0" w:line="240" w:lineRule="auto"/>
        <w:ind w:firstLine="0"/>
        <w:rPr>
          <w:sz w:val="24"/>
          <w:szCs w:val="24"/>
        </w:rPr>
      </w:pPr>
      <w:r w:rsidRPr="000C2A2C">
        <w:rPr>
          <w:sz w:val="24"/>
          <w:szCs w:val="24"/>
        </w:rPr>
        <w:t>10.2. Ответственный за организацию питания осуществляют учет питающихся детей в Журнале учета посещаемости детей.</w:t>
      </w:r>
    </w:p>
    <w:p w:rsidR="002212B5" w:rsidRPr="000C2A2C" w:rsidRDefault="002212B5" w:rsidP="002212B5">
      <w:pPr>
        <w:pStyle w:val="23"/>
        <w:shd w:val="clear" w:color="auto" w:fill="auto"/>
        <w:tabs>
          <w:tab w:val="left" w:pos="1223"/>
        </w:tabs>
        <w:spacing w:before="0" w:line="240" w:lineRule="auto"/>
        <w:ind w:firstLine="0"/>
        <w:rPr>
          <w:sz w:val="24"/>
          <w:szCs w:val="24"/>
        </w:rPr>
      </w:pPr>
      <w:r w:rsidRPr="000C2A2C">
        <w:rPr>
          <w:sz w:val="24"/>
          <w:szCs w:val="24"/>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2212B5" w:rsidRPr="000C2A2C" w:rsidRDefault="002212B5" w:rsidP="002212B5">
      <w:pPr>
        <w:pStyle w:val="23"/>
        <w:shd w:val="clear" w:color="auto" w:fill="auto"/>
        <w:tabs>
          <w:tab w:val="left" w:pos="1343"/>
        </w:tabs>
        <w:spacing w:before="0" w:line="240" w:lineRule="auto"/>
        <w:ind w:firstLine="0"/>
        <w:rPr>
          <w:sz w:val="24"/>
          <w:szCs w:val="24"/>
        </w:rPr>
      </w:pPr>
      <w:r w:rsidRPr="000C2A2C">
        <w:rPr>
          <w:sz w:val="24"/>
          <w:szCs w:val="24"/>
        </w:rP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2212B5" w:rsidRPr="000C2A2C" w:rsidRDefault="002212B5" w:rsidP="002212B5">
      <w:pPr>
        <w:pStyle w:val="23"/>
        <w:shd w:val="clear" w:color="auto" w:fill="auto"/>
        <w:tabs>
          <w:tab w:val="left" w:pos="1343"/>
        </w:tabs>
        <w:spacing w:before="0" w:line="240" w:lineRule="auto"/>
        <w:ind w:firstLine="0"/>
        <w:rPr>
          <w:sz w:val="24"/>
          <w:szCs w:val="24"/>
        </w:rPr>
      </w:pPr>
      <w:r w:rsidRPr="000C2A2C">
        <w:rPr>
          <w:sz w:val="24"/>
          <w:szCs w:val="24"/>
        </w:rPr>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2212B5" w:rsidRPr="000C2A2C" w:rsidRDefault="002212B5" w:rsidP="002212B5">
      <w:pPr>
        <w:pStyle w:val="23"/>
        <w:shd w:val="clear" w:color="auto" w:fill="auto"/>
        <w:tabs>
          <w:tab w:val="left" w:pos="1421"/>
        </w:tabs>
        <w:spacing w:before="0" w:line="240" w:lineRule="auto"/>
        <w:ind w:firstLine="0"/>
        <w:rPr>
          <w:sz w:val="24"/>
          <w:szCs w:val="24"/>
        </w:rPr>
      </w:pPr>
      <w:r w:rsidRPr="000C2A2C">
        <w:rPr>
          <w:sz w:val="24"/>
          <w:szCs w:val="24"/>
        </w:rP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2212B5" w:rsidRPr="000C2A2C" w:rsidRDefault="002212B5" w:rsidP="002212B5">
      <w:pPr>
        <w:pStyle w:val="23"/>
        <w:shd w:val="clear" w:color="auto" w:fill="auto"/>
        <w:tabs>
          <w:tab w:val="left" w:pos="1421"/>
        </w:tabs>
        <w:spacing w:before="0" w:line="240" w:lineRule="auto"/>
        <w:ind w:firstLine="0"/>
        <w:rPr>
          <w:sz w:val="24"/>
          <w:szCs w:val="24"/>
        </w:rPr>
      </w:pPr>
      <w:r w:rsidRPr="000C2A2C">
        <w:rPr>
          <w:sz w:val="24"/>
          <w:szCs w:val="24"/>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2212B5" w:rsidRPr="000C2A2C" w:rsidRDefault="002212B5" w:rsidP="002212B5">
      <w:pPr>
        <w:pStyle w:val="23"/>
        <w:shd w:val="clear" w:color="auto" w:fill="auto"/>
        <w:tabs>
          <w:tab w:val="left" w:pos="1223"/>
        </w:tabs>
        <w:spacing w:before="0" w:line="240" w:lineRule="auto"/>
        <w:ind w:firstLine="0"/>
        <w:rPr>
          <w:sz w:val="24"/>
          <w:szCs w:val="24"/>
        </w:rPr>
      </w:pPr>
      <w:r w:rsidRPr="000C2A2C">
        <w:rPr>
          <w:sz w:val="24"/>
          <w:szCs w:val="24"/>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2212B5" w:rsidRPr="000C2A2C" w:rsidRDefault="002212B5" w:rsidP="002212B5">
      <w:pPr>
        <w:pStyle w:val="23"/>
        <w:shd w:val="clear" w:color="auto" w:fill="auto"/>
        <w:tabs>
          <w:tab w:val="left" w:pos="1421"/>
        </w:tabs>
        <w:spacing w:before="0" w:line="240" w:lineRule="auto"/>
        <w:ind w:firstLine="0"/>
        <w:rPr>
          <w:sz w:val="24"/>
          <w:szCs w:val="24"/>
        </w:rPr>
      </w:pPr>
    </w:p>
    <w:p w:rsidR="002212B5" w:rsidRPr="000C2A2C" w:rsidRDefault="002212B5" w:rsidP="002212B5">
      <w:pPr>
        <w:pStyle w:val="23"/>
        <w:shd w:val="clear" w:color="auto" w:fill="auto"/>
        <w:tabs>
          <w:tab w:val="left" w:pos="1513"/>
        </w:tabs>
        <w:spacing w:before="0" w:line="240" w:lineRule="auto"/>
        <w:ind w:firstLine="0"/>
        <w:rPr>
          <w:b/>
          <w:sz w:val="24"/>
          <w:szCs w:val="24"/>
        </w:rPr>
      </w:pPr>
      <w:r w:rsidRPr="000C2A2C">
        <w:rPr>
          <w:b/>
          <w:sz w:val="24"/>
          <w:szCs w:val="24"/>
        </w:rPr>
        <w:t>11. Финансирование расходов на питание воспитанников</w:t>
      </w:r>
    </w:p>
    <w:p w:rsidR="002212B5" w:rsidRPr="000C2A2C" w:rsidRDefault="002212B5" w:rsidP="002212B5">
      <w:pPr>
        <w:pStyle w:val="23"/>
        <w:shd w:val="clear" w:color="auto" w:fill="auto"/>
        <w:tabs>
          <w:tab w:val="left" w:pos="466"/>
        </w:tabs>
        <w:spacing w:before="0" w:line="240" w:lineRule="auto"/>
        <w:ind w:right="54" w:firstLine="0"/>
        <w:rPr>
          <w:sz w:val="24"/>
          <w:szCs w:val="24"/>
        </w:rPr>
      </w:pPr>
      <w:r w:rsidRPr="000C2A2C">
        <w:rPr>
          <w:sz w:val="24"/>
          <w:szCs w:val="24"/>
        </w:rPr>
        <w:t xml:space="preserve">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w:t>
      </w:r>
      <w:r w:rsidRPr="000C2A2C">
        <w:rPr>
          <w:sz w:val="24"/>
          <w:szCs w:val="24"/>
        </w:rPr>
        <w:lastRenderedPageBreak/>
        <w:t>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2212B5" w:rsidRDefault="002212B5" w:rsidP="002212B5">
      <w:pPr>
        <w:pStyle w:val="23"/>
        <w:shd w:val="clear" w:color="auto" w:fill="auto"/>
        <w:tabs>
          <w:tab w:val="left" w:pos="1329"/>
        </w:tabs>
        <w:spacing w:before="0" w:line="240" w:lineRule="auto"/>
        <w:ind w:firstLine="0"/>
        <w:rPr>
          <w:sz w:val="24"/>
          <w:szCs w:val="24"/>
        </w:rPr>
      </w:pPr>
      <w:r w:rsidRPr="000C2A2C">
        <w:rPr>
          <w:sz w:val="24"/>
          <w:szCs w:val="24"/>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2212B5" w:rsidRDefault="002212B5" w:rsidP="002212B5">
      <w:pPr>
        <w:widowControl/>
        <w:shd w:val="clear" w:color="auto" w:fill="FFFFFF"/>
        <w:ind w:firstLine="708"/>
        <w:jc w:val="both"/>
        <w:textAlignment w:val="baseline"/>
        <w:rPr>
          <w:rFonts w:ascii="Times New Roman" w:hAnsi="Times New Roman" w:cs="Times New Roman"/>
          <w:b/>
          <w:i/>
          <w:color w:val="auto"/>
          <w:sz w:val="20"/>
          <w:szCs w:val="20"/>
        </w:rPr>
      </w:pPr>
      <w:r w:rsidRPr="0091473E">
        <w:rPr>
          <w:rFonts w:ascii="Times New Roman" w:eastAsia="Times New Roman" w:hAnsi="Times New Roman" w:cs="Times New Roman"/>
          <w:b/>
          <w:i/>
          <w:color w:val="auto"/>
          <w:spacing w:val="2"/>
          <w:sz w:val="20"/>
          <w:szCs w:val="20"/>
          <w:lang w:bidi="ar-SA"/>
        </w:rPr>
        <w:t xml:space="preserve">Порядок организации и финансирования </w:t>
      </w:r>
      <w:r w:rsidRPr="0091473E">
        <w:rPr>
          <w:rFonts w:ascii="Times New Roman" w:hAnsi="Times New Roman" w:cs="Times New Roman"/>
          <w:b/>
          <w:i/>
          <w:color w:val="auto"/>
          <w:sz w:val="20"/>
          <w:szCs w:val="20"/>
        </w:rPr>
        <w:t xml:space="preserve">питания, предоставляемого на льготной основе, вносится </w:t>
      </w:r>
      <w:r>
        <w:rPr>
          <w:rFonts w:ascii="Times New Roman" w:hAnsi="Times New Roman" w:cs="Times New Roman"/>
          <w:b/>
          <w:i/>
          <w:color w:val="auto"/>
          <w:sz w:val="20"/>
          <w:szCs w:val="20"/>
        </w:rPr>
        <w:t xml:space="preserve">дошкольным </w:t>
      </w:r>
      <w:r w:rsidRPr="0091473E">
        <w:rPr>
          <w:rFonts w:ascii="Times New Roman" w:hAnsi="Times New Roman" w:cs="Times New Roman"/>
          <w:b/>
          <w:i/>
          <w:color w:val="auto"/>
          <w:sz w:val="20"/>
          <w:szCs w:val="20"/>
        </w:rPr>
        <w:t>образовательн</w:t>
      </w:r>
      <w:r>
        <w:rPr>
          <w:rFonts w:ascii="Times New Roman" w:hAnsi="Times New Roman" w:cs="Times New Roman"/>
          <w:b/>
          <w:i/>
          <w:color w:val="auto"/>
          <w:sz w:val="20"/>
          <w:szCs w:val="20"/>
        </w:rPr>
        <w:t xml:space="preserve">ым учреждением </w:t>
      </w:r>
      <w:r w:rsidRPr="0091473E">
        <w:rPr>
          <w:rFonts w:ascii="Times New Roman" w:hAnsi="Times New Roman" w:cs="Times New Roman"/>
          <w:b/>
          <w:i/>
          <w:color w:val="auto"/>
          <w:sz w:val="20"/>
          <w:szCs w:val="20"/>
        </w:rPr>
        <w:t>самостоятельно на основании региональных постановлений, распоряжений, приказов.</w:t>
      </w:r>
    </w:p>
    <w:p w:rsidR="002212B5" w:rsidRDefault="002212B5" w:rsidP="002212B5">
      <w:pPr>
        <w:pStyle w:val="23"/>
        <w:shd w:val="clear" w:color="auto" w:fill="auto"/>
        <w:tabs>
          <w:tab w:val="left" w:pos="1329"/>
        </w:tabs>
        <w:spacing w:before="0" w:line="240" w:lineRule="auto"/>
        <w:ind w:firstLine="0"/>
        <w:rPr>
          <w:sz w:val="24"/>
          <w:szCs w:val="24"/>
        </w:rPr>
      </w:pPr>
    </w:p>
    <w:p w:rsidR="002212B5" w:rsidRPr="000C2A2C" w:rsidRDefault="002212B5" w:rsidP="002212B5">
      <w:pPr>
        <w:pStyle w:val="11"/>
        <w:keepNext/>
        <w:keepLines/>
        <w:shd w:val="clear" w:color="auto" w:fill="auto"/>
        <w:tabs>
          <w:tab w:val="left" w:pos="2062"/>
        </w:tabs>
        <w:spacing w:after="0" w:line="240" w:lineRule="auto"/>
        <w:jc w:val="both"/>
        <w:rPr>
          <w:sz w:val="24"/>
          <w:szCs w:val="24"/>
        </w:rPr>
      </w:pPr>
      <w:r w:rsidRPr="000C2A2C">
        <w:rPr>
          <w:sz w:val="24"/>
          <w:szCs w:val="24"/>
        </w:rPr>
        <w:t xml:space="preserve">12. Ответственность и </w:t>
      </w:r>
      <w:proofErr w:type="gramStart"/>
      <w:r w:rsidRPr="000C2A2C">
        <w:rPr>
          <w:sz w:val="24"/>
          <w:szCs w:val="24"/>
        </w:rPr>
        <w:t>контроль за</w:t>
      </w:r>
      <w:proofErr w:type="gramEnd"/>
      <w:r w:rsidRPr="000C2A2C">
        <w:rPr>
          <w:sz w:val="24"/>
          <w:szCs w:val="24"/>
        </w:rPr>
        <w:t xml:space="preserve"> организацией питания</w:t>
      </w:r>
    </w:p>
    <w:p w:rsidR="002212B5" w:rsidRPr="000C2A2C" w:rsidRDefault="002212B5" w:rsidP="002212B5">
      <w:pPr>
        <w:pStyle w:val="23"/>
        <w:shd w:val="clear" w:color="auto" w:fill="auto"/>
        <w:tabs>
          <w:tab w:val="left" w:pos="1329"/>
        </w:tabs>
        <w:spacing w:before="0" w:line="240" w:lineRule="auto"/>
        <w:ind w:firstLine="0"/>
        <w:rPr>
          <w:sz w:val="24"/>
          <w:szCs w:val="24"/>
        </w:rPr>
      </w:pPr>
      <w:r w:rsidRPr="000C2A2C">
        <w:rPr>
          <w:sz w:val="24"/>
          <w:szCs w:val="24"/>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2212B5" w:rsidRPr="000C2A2C" w:rsidRDefault="002212B5" w:rsidP="002212B5">
      <w:pPr>
        <w:pStyle w:val="23"/>
        <w:shd w:val="clear" w:color="auto" w:fill="auto"/>
        <w:tabs>
          <w:tab w:val="left" w:pos="1201"/>
        </w:tabs>
        <w:spacing w:before="0" w:line="240" w:lineRule="auto"/>
        <w:ind w:firstLine="0"/>
        <w:rPr>
          <w:sz w:val="24"/>
          <w:szCs w:val="24"/>
        </w:rPr>
      </w:pPr>
      <w:r w:rsidRPr="000C2A2C">
        <w:rPr>
          <w:sz w:val="24"/>
          <w:szCs w:val="24"/>
        </w:rPr>
        <w:t>12.2. Заведующий ДОУ представляет учредителю необходимые документы по использованию денежных средств на питание воспитанников.</w:t>
      </w:r>
    </w:p>
    <w:p w:rsidR="002212B5" w:rsidRPr="000C2A2C" w:rsidRDefault="002212B5" w:rsidP="002212B5">
      <w:pPr>
        <w:pStyle w:val="23"/>
        <w:shd w:val="clear" w:color="auto" w:fill="auto"/>
        <w:tabs>
          <w:tab w:val="left" w:pos="1329"/>
        </w:tabs>
        <w:spacing w:before="0" w:line="240" w:lineRule="auto"/>
        <w:ind w:firstLine="0"/>
        <w:rPr>
          <w:sz w:val="24"/>
          <w:szCs w:val="24"/>
        </w:rPr>
      </w:pPr>
      <w:r w:rsidRPr="000C2A2C">
        <w:rPr>
          <w:sz w:val="24"/>
          <w:szCs w:val="24"/>
        </w:rP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2212B5" w:rsidRPr="000C2A2C" w:rsidRDefault="002212B5" w:rsidP="002212B5">
      <w:pPr>
        <w:pStyle w:val="23"/>
        <w:shd w:val="clear" w:color="auto" w:fill="auto"/>
        <w:tabs>
          <w:tab w:val="left" w:pos="1725"/>
        </w:tabs>
        <w:spacing w:before="0" w:line="240" w:lineRule="auto"/>
        <w:ind w:firstLine="0"/>
        <w:rPr>
          <w:sz w:val="24"/>
          <w:szCs w:val="24"/>
        </w:rPr>
      </w:pPr>
      <w:r w:rsidRPr="000C2A2C">
        <w:rPr>
          <w:sz w:val="24"/>
          <w:szCs w:val="24"/>
        </w:rPr>
        <w:t>12.4. К началу нового года заведующим ДОУ издается приказ о назначении лица, ответственного за питание в дошкольном образовательном учреждении,</w:t>
      </w:r>
      <w:r>
        <w:rPr>
          <w:sz w:val="24"/>
          <w:szCs w:val="24"/>
        </w:rPr>
        <w:t xml:space="preserve"> </w:t>
      </w:r>
      <w:r w:rsidRPr="00DE3240">
        <w:rPr>
          <w:sz w:val="24"/>
          <w:szCs w:val="24"/>
        </w:rPr>
        <w:t xml:space="preserve">комиссии по </w:t>
      </w:r>
      <w:proofErr w:type="gramStart"/>
      <w:r w:rsidRPr="00DE3240">
        <w:rPr>
          <w:sz w:val="24"/>
          <w:szCs w:val="24"/>
        </w:rPr>
        <w:t>контролю за</w:t>
      </w:r>
      <w:proofErr w:type="gramEnd"/>
      <w:r w:rsidRPr="00DE3240">
        <w:rPr>
          <w:sz w:val="24"/>
          <w:szCs w:val="24"/>
        </w:rPr>
        <w:t xml:space="preserve"> организацией и качеством питания, бракеражу готовой продукции</w:t>
      </w:r>
      <w:r w:rsidRPr="000C2A2C">
        <w:rPr>
          <w:sz w:val="24"/>
          <w:szCs w:val="24"/>
        </w:rPr>
        <w:t xml:space="preserve">, определяются </w:t>
      </w:r>
      <w:r>
        <w:rPr>
          <w:sz w:val="24"/>
          <w:szCs w:val="24"/>
        </w:rPr>
        <w:t>их</w:t>
      </w:r>
      <w:r w:rsidRPr="000C2A2C">
        <w:rPr>
          <w:sz w:val="24"/>
          <w:szCs w:val="24"/>
        </w:rPr>
        <w:t xml:space="preserve"> функциональные обязанности.</w:t>
      </w:r>
    </w:p>
    <w:p w:rsidR="002212B5" w:rsidRPr="000C2A2C" w:rsidRDefault="002212B5" w:rsidP="002212B5">
      <w:pPr>
        <w:pStyle w:val="23"/>
        <w:shd w:val="clear" w:color="auto" w:fill="auto"/>
        <w:tabs>
          <w:tab w:val="left" w:pos="1875"/>
        </w:tabs>
        <w:spacing w:before="0" w:line="240" w:lineRule="auto"/>
        <w:ind w:firstLine="0"/>
        <w:rPr>
          <w:sz w:val="24"/>
          <w:szCs w:val="24"/>
        </w:rPr>
      </w:pPr>
      <w:r w:rsidRPr="000C2A2C">
        <w:rPr>
          <w:sz w:val="24"/>
          <w:szCs w:val="24"/>
        </w:rPr>
        <w:t>12.5. Контроль организации питания в дошкольном образовательном учреждении осуществляют заведующий, медицинский работник</w:t>
      </w:r>
      <w:r>
        <w:rPr>
          <w:sz w:val="24"/>
          <w:szCs w:val="24"/>
        </w:rPr>
        <w:t xml:space="preserve">, </w:t>
      </w:r>
      <w:r w:rsidRPr="00DE3240">
        <w:rPr>
          <w:sz w:val="24"/>
          <w:szCs w:val="24"/>
        </w:rPr>
        <w:t>комисси</w:t>
      </w:r>
      <w:r>
        <w:rPr>
          <w:sz w:val="24"/>
          <w:szCs w:val="24"/>
        </w:rPr>
        <w:t>я</w:t>
      </w:r>
      <w:r w:rsidRPr="00DE3240">
        <w:rPr>
          <w:sz w:val="24"/>
          <w:szCs w:val="24"/>
        </w:rPr>
        <w:t xml:space="preserve"> по </w:t>
      </w:r>
      <w:proofErr w:type="gramStart"/>
      <w:r w:rsidRPr="00DE3240">
        <w:rPr>
          <w:sz w:val="24"/>
          <w:szCs w:val="24"/>
        </w:rPr>
        <w:t>контролю за</w:t>
      </w:r>
      <w:proofErr w:type="gramEnd"/>
      <w:r w:rsidRPr="00DE3240">
        <w:rPr>
          <w:sz w:val="24"/>
          <w:szCs w:val="24"/>
        </w:rPr>
        <w:t xml:space="preserve"> организацией и качеством питания, бракеражу готовой продукции</w:t>
      </w:r>
      <w:r w:rsidRPr="000C2A2C">
        <w:rPr>
          <w:sz w:val="24"/>
          <w:szCs w:val="24"/>
        </w:rPr>
        <w:t>, утвержденны</w:t>
      </w:r>
      <w:r>
        <w:rPr>
          <w:sz w:val="24"/>
          <w:szCs w:val="24"/>
        </w:rPr>
        <w:t>е</w:t>
      </w:r>
      <w:r w:rsidRPr="000C2A2C">
        <w:rPr>
          <w:sz w:val="24"/>
          <w:szCs w:val="24"/>
        </w:rPr>
        <w:t xml:space="preserve">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2212B5" w:rsidRPr="000C2A2C" w:rsidRDefault="002212B5" w:rsidP="002212B5">
      <w:pPr>
        <w:pStyle w:val="23"/>
        <w:shd w:val="clear" w:color="auto" w:fill="auto"/>
        <w:spacing w:before="0" w:line="240" w:lineRule="auto"/>
        <w:ind w:firstLine="0"/>
        <w:rPr>
          <w:sz w:val="24"/>
          <w:szCs w:val="24"/>
        </w:rPr>
      </w:pPr>
      <w:r w:rsidRPr="000C2A2C">
        <w:rPr>
          <w:sz w:val="24"/>
          <w:szCs w:val="24"/>
        </w:rPr>
        <w:t xml:space="preserve">12.6. </w:t>
      </w:r>
      <w:r w:rsidRPr="000C2A2C">
        <w:rPr>
          <w:sz w:val="24"/>
          <w:szCs w:val="24"/>
          <w:u w:val="single"/>
        </w:rPr>
        <w:t>Заведующий ДОУ обеспечивает контроль:</w:t>
      </w:r>
    </w:p>
    <w:p w:rsidR="002212B5" w:rsidRPr="000C2A2C" w:rsidRDefault="002212B5" w:rsidP="002212B5">
      <w:pPr>
        <w:pStyle w:val="23"/>
        <w:numPr>
          <w:ilvl w:val="0"/>
          <w:numId w:val="9"/>
        </w:numPr>
        <w:shd w:val="clear" w:color="auto" w:fill="auto"/>
        <w:tabs>
          <w:tab w:val="left" w:pos="709"/>
          <w:tab w:val="right" w:pos="9701"/>
        </w:tabs>
        <w:spacing w:before="0" w:line="240" w:lineRule="auto"/>
        <w:rPr>
          <w:sz w:val="24"/>
          <w:szCs w:val="24"/>
        </w:rPr>
      </w:pPr>
      <w:r w:rsidRPr="000C2A2C">
        <w:rPr>
          <w:sz w:val="24"/>
          <w:szCs w:val="24"/>
        </w:rPr>
        <w:t>выполнения суточных норм продуктового набора, норм потребления пищевых веществ, энергетической ценности дневного рациона;</w:t>
      </w:r>
    </w:p>
    <w:p w:rsidR="002212B5" w:rsidRPr="000C2A2C" w:rsidRDefault="002212B5" w:rsidP="002212B5">
      <w:pPr>
        <w:pStyle w:val="23"/>
        <w:numPr>
          <w:ilvl w:val="0"/>
          <w:numId w:val="9"/>
        </w:numPr>
        <w:shd w:val="clear" w:color="auto" w:fill="auto"/>
        <w:tabs>
          <w:tab w:val="left" w:pos="709"/>
          <w:tab w:val="right" w:pos="9701"/>
        </w:tabs>
        <w:spacing w:before="0" w:line="240" w:lineRule="auto"/>
        <w:rPr>
          <w:sz w:val="24"/>
          <w:szCs w:val="24"/>
        </w:rPr>
      </w:pPr>
      <w:r w:rsidRPr="000C2A2C">
        <w:rPr>
          <w:sz w:val="24"/>
          <w:szCs w:val="24"/>
        </w:rPr>
        <w:t>выполнения договоров на закупку и поставку продуктов питания;</w:t>
      </w:r>
    </w:p>
    <w:p w:rsidR="002212B5" w:rsidRPr="000C2A2C" w:rsidRDefault="002212B5" w:rsidP="002212B5">
      <w:pPr>
        <w:pStyle w:val="23"/>
        <w:numPr>
          <w:ilvl w:val="0"/>
          <w:numId w:val="9"/>
        </w:numPr>
        <w:shd w:val="clear" w:color="auto" w:fill="auto"/>
        <w:tabs>
          <w:tab w:val="left" w:pos="709"/>
        </w:tabs>
        <w:spacing w:before="0" w:line="240" w:lineRule="auto"/>
        <w:rPr>
          <w:sz w:val="24"/>
          <w:szCs w:val="24"/>
        </w:rPr>
      </w:pPr>
      <w:r w:rsidRPr="000C2A2C">
        <w:rPr>
          <w:sz w:val="24"/>
          <w:szCs w:val="24"/>
        </w:rPr>
        <w:t>условий хранения и сроков реализации пищевых продуктов;</w:t>
      </w:r>
    </w:p>
    <w:p w:rsidR="002212B5" w:rsidRPr="000C2A2C" w:rsidRDefault="002212B5" w:rsidP="002212B5">
      <w:pPr>
        <w:pStyle w:val="23"/>
        <w:numPr>
          <w:ilvl w:val="0"/>
          <w:numId w:val="9"/>
        </w:numPr>
        <w:shd w:val="clear" w:color="auto" w:fill="auto"/>
        <w:tabs>
          <w:tab w:val="left" w:pos="709"/>
          <w:tab w:val="right" w:pos="9701"/>
        </w:tabs>
        <w:spacing w:before="0" w:line="240" w:lineRule="auto"/>
        <w:rPr>
          <w:sz w:val="24"/>
          <w:szCs w:val="24"/>
        </w:rPr>
      </w:pPr>
      <w:r w:rsidRPr="000C2A2C">
        <w:rPr>
          <w:sz w:val="24"/>
          <w:szCs w:val="24"/>
        </w:rPr>
        <w:t>материально-технического состояния помещений пищеблока, наличия необходимого оборудования, его исправности;</w:t>
      </w:r>
    </w:p>
    <w:p w:rsidR="002212B5" w:rsidRPr="000C2A2C" w:rsidRDefault="002212B5" w:rsidP="002212B5">
      <w:pPr>
        <w:pStyle w:val="23"/>
        <w:numPr>
          <w:ilvl w:val="0"/>
          <w:numId w:val="9"/>
        </w:numPr>
        <w:shd w:val="clear" w:color="auto" w:fill="auto"/>
        <w:tabs>
          <w:tab w:val="left" w:pos="709"/>
        </w:tabs>
        <w:spacing w:before="0" w:line="240" w:lineRule="auto"/>
        <w:ind w:right="22"/>
        <w:rPr>
          <w:sz w:val="24"/>
          <w:szCs w:val="24"/>
        </w:rPr>
      </w:pPr>
      <w:r w:rsidRPr="000C2A2C">
        <w:rPr>
          <w:sz w:val="24"/>
          <w:szCs w:val="24"/>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0C2A2C">
        <w:rPr>
          <w:sz w:val="24"/>
          <w:szCs w:val="24"/>
        </w:rPr>
        <w:softHyphen/>
        <w:t>-гигиеническими средствами, разделочным оборудованием и уборочным инвентарем.</w:t>
      </w:r>
    </w:p>
    <w:p w:rsidR="002212B5" w:rsidRPr="000C2A2C" w:rsidRDefault="002212B5" w:rsidP="002212B5">
      <w:pPr>
        <w:pStyle w:val="23"/>
        <w:shd w:val="clear" w:color="auto" w:fill="auto"/>
        <w:tabs>
          <w:tab w:val="left" w:pos="1165"/>
        </w:tabs>
        <w:spacing w:before="0" w:line="240" w:lineRule="auto"/>
        <w:ind w:firstLine="0"/>
        <w:rPr>
          <w:sz w:val="24"/>
          <w:szCs w:val="24"/>
          <w:u w:val="single"/>
        </w:rPr>
      </w:pPr>
      <w:r w:rsidRPr="000C2A2C">
        <w:rPr>
          <w:sz w:val="24"/>
          <w:szCs w:val="24"/>
        </w:rPr>
        <w:t xml:space="preserve">12.7. </w:t>
      </w:r>
      <w:r w:rsidRPr="00F26A8C">
        <w:rPr>
          <w:sz w:val="24"/>
          <w:szCs w:val="24"/>
          <w:u w:val="single"/>
        </w:rPr>
        <w:t>Комисси</w:t>
      </w:r>
      <w:r>
        <w:rPr>
          <w:sz w:val="24"/>
          <w:szCs w:val="24"/>
          <w:u w:val="single"/>
        </w:rPr>
        <w:t>я</w:t>
      </w:r>
      <w:r w:rsidRPr="00F26A8C">
        <w:rPr>
          <w:sz w:val="24"/>
          <w:szCs w:val="24"/>
          <w:u w:val="single"/>
        </w:rPr>
        <w:t xml:space="preserve"> по </w:t>
      </w:r>
      <w:proofErr w:type="gramStart"/>
      <w:r w:rsidRPr="00F26A8C">
        <w:rPr>
          <w:sz w:val="24"/>
          <w:szCs w:val="24"/>
          <w:u w:val="single"/>
        </w:rPr>
        <w:t>контролю за</w:t>
      </w:r>
      <w:proofErr w:type="gramEnd"/>
      <w:r w:rsidRPr="00F26A8C">
        <w:rPr>
          <w:sz w:val="24"/>
          <w:szCs w:val="24"/>
          <w:u w:val="single"/>
        </w:rPr>
        <w:t xml:space="preserve"> организацией и качеством питания, бракеражу готовой продукции (медицинский работник)</w:t>
      </w:r>
      <w:r w:rsidRPr="000C2A2C">
        <w:rPr>
          <w:sz w:val="24"/>
          <w:szCs w:val="24"/>
          <w:u w:val="single"/>
        </w:rPr>
        <w:t xml:space="preserve"> детского сада осуществляет контроль:</w:t>
      </w:r>
    </w:p>
    <w:p w:rsidR="002212B5" w:rsidRPr="000C2A2C" w:rsidRDefault="002212B5" w:rsidP="002212B5">
      <w:pPr>
        <w:pStyle w:val="23"/>
        <w:numPr>
          <w:ilvl w:val="0"/>
          <w:numId w:val="10"/>
        </w:numPr>
        <w:shd w:val="clear" w:color="auto" w:fill="auto"/>
        <w:tabs>
          <w:tab w:val="left" w:pos="709"/>
          <w:tab w:val="right" w:pos="9639"/>
        </w:tabs>
        <w:spacing w:before="0" w:line="240" w:lineRule="auto"/>
        <w:rPr>
          <w:sz w:val="24"/>
          <w:szCs w:val="24"/>
        </w:rPr>
      </w:pPr>
      <w:proofErr w:type="gramStart"/>
      <w:r w:rsidRPr="000C2A2C">
        <w:rPr>
          <w:sz w:val="24"/>
          <w:szCs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0C2A2C">
        <w:rPr>
          <w:sz w:val="24"/>
          <w:szCs w:val="24"/>
        </w:rPr>
        <w:softHyphen/>
        <w:t xml:space="preserve">-эпидемиологическими заключениями, качественными удостоверениями, ветеринарными справками); </w:t>
      </w:r>
      <w:r w:rsidRPr="00A3238E">
        <w:rPr>
          <w:color w:val="FFFFFF"/>
          <w:sz w:val="8"/>
          <w:szCs w:val="8"/>
        </w:rPr>
        <w:t>положения по питанию http://ohrana-tryda.com/node/2256</w:t>
      </w:r>
      <w:proofErr w:type="gramEnd"/>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w:t>
      </w:r>
      <w:r>
        <w:rPr>
          <w:sz w:val="24"/>
          <w:szCs w:val="24"/>
        </w:rPr>
        <w:t>пищевой</w:t>
      </w:r>
      <w:r w:rsidRPr="000C2A2C">
        <w:rPr>
          <w:sz w:val="24"/>
          <w:szCs w:val="24"/>
        </w:rPr>
        <w:t xml:space="preserve"> продукции;</w:t>
      </w:r>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режима отбора и условий хранения суточных проб (ежедневно);</w:t>
      </w:r>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 xml:space="preserve">работы пищеблока, его санитарного состояния, режима обработки посуды, </w:t>
      </w:r>
      <w:r w:rsidRPr="000C2A2C">
        <w:rPr>
          <w:sz w:val="24"/>
          <w:szCs w:val="24"/>
        </w:rPr>
        <w:lastRenderedPageBreak/>
        <w:t>технологического оборудования, инвентаря (ежедневно);</w:t>
      </w:r>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соблюдения правил личной гигиены сотрудниками пищеблока с отметкой в</w:t>
      </w:r>
      <w:r>
        <w:rPr>
          <w:sz w:val="24"/>
          <w:szCs w:val="24"/>
        </w:rPr>
        <w:t xml:space="preserve"> гигиеническом</w:t>
      </w:r>
      <w:r w:rsidRPr="000C2A2C">
        <w:rPr>
          <w:sz w:val="24"/>
          <w:szCs w:val="24"/>
        </w:rPr>
        <w:t xml:space="preserve"> журнале (ежедневно);</w:t>
      </w:r>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информирования родителей (законных представителей) о ежедневном меню с указанием выхода готовых блюд (ежедневно);</w:t>
      </w:r>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выполнения суточных норм питания на одного ребенка;</w:t>
      </w:r>
    </w:p>
    <w:p w:rsidR="002212B5" w:rsidRPr="000C2A2C" w:rsidRDefault="002212B5" w:rsidP="002212B5">
      <w:pPr>
        <w:pStyle w:val="23"/>
        <w:numPr>
          <w:ilvl w:val="0"/>
          <w:numId w:val="10"/>
        </w:numPr>
        <w:shd w:val="clear" w:color="auto" w:fill="auto"/>
        <w:tabs>
          <w:tab w:val="left" w:pos="709"/>
          <w:tab w:val="left" w:pos="1771"/>
          <w:tab w:val="right" w:pos="9639"/>
        </w:tabs>
        <w:spacing w:before="0" w:line="240" w:lineRule="auto"/>
        <w:rPr>
          <w:sz w:val="24"/>
          <w:szCs w:val="24"/>
        </w:rPr>
      </w:pPr>
      <w:r w:rsidRPr="000C2A2C">
        <w:rPr>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2212B5" w:rsidRPr="00F26A8C" w:rsidRDefault="002212B5" w:rsidP="002212B5">
      <w:pPr>
        <w:pStyle w:val="23"/>
        <w:shd w:val="clear" w:color="auto" w:fill="auto"/>
        <w:tabs>
          <w:tab w:val="left" w:pos="965"/>
        </w:tabs>
        <w:spacing w:before="0" w:line="240" w:lineRule="auto"/>
        <w:ind w:right="-8" w:firstLine="0"/>
        <w:rPr>
          <w:sz w:val="24"/>
          <w:szCs w:val="24"/>
        </w:rPr>
      </w:pPr>
      <w:r w:rsidRPr="000C2A2C">
        <w:rPr>
          <w:sz w:val="24"/>
          <w:szCs w:val="24"/>
        </w:rPr>
        <w:t xml:space="preserve">12.8. Лицо, ответственное за организацию питания, осуществляет учет питающихся детей в журнале питания, который должен быть </w:t>
      </w:r>
      <w:r>
        <w:rPr>
          <w:sz w:val="24"/>
          <w:szCs w:val="24"/>
        </w:rPr>
        <w:t xml:space="preserve">в бумажном виде </w:t>
      </w:r>
      <w:r w:rsidRPr="000C2A2C">
        <w:rPr>
          <w:sz w:val="24"/>
          <w:szCs w:val="24"/>
        </w:rPr>
        <w:t>прошнурован, пронумерован, скреплен печатью и подписью заведующего дошкольным образовательным учреждением.</w:t>
      </w:r>
      <w:r>
        <w:rPr>
          <w:sz w:val="24"/>
          <w:szCs w:val="24"/>
        </w:rPr>
        <w:t xml:space="preserve"> Возможно ведение журнала в электронном виде.</w:t>
      </w:r>
    </w:p>
    <w:p w:rsidR="002212B5" w:rsidRPr="000C2A2C" w:rsidRDefault="002212B5" w:rsidP="002212B5">
      <w:pPr>
        <w:pStyle w:val="23"/>
        <w:shd w:val="clear" w:color="auto" w:fill="auto"/>
        <w:tabs>
          <w:tab w:val="left" w:pos="1038"/>
        </w:tabs>
        <w:spacing w:before="0" w:line="240" w:lineRule="auto"/>
        <w:ind w:right="-8" w:firstLine="0"/>
        <w:rPr>
          <w:sz w:val="24"/>
          <w:szCs w:val="24"/>
        </w:rPr>
      </w:pPr>
    </w:p>
    <w:p w:rsidR="002212B5" w:rsidRPr="000C2A2C" w:rsidRDefault="002212B5" w:rsidP="002212B5">
      <w:pPr>
        <w:pStyle w:val="23"/>
        <w:tabs>
          <w:tab w:val="left" w:pos="466"/>
        </w:tabs>
        <w:spacing w:before="0" w:line="240" w:lineRule="auto"/>
        <w:ind w:right="54" w:firstLine="0"/>
        <w:rPr>
          <w:b/>
          <w:sz w:val="24"/>
          <w:szCs w:val="24"/>
        </w:rPr>
      </w:pPr>
      <w:r w:rsidRPr="000C2A2C">
        <w:rPr>
          <w:b/>
          <w:sz w:val="24"/>
          <w:szCs w:val="24"/>
        </w:rPr>
        <w:t>13.  Документация</w:t>
      </w:r>
    </w:p>
    <w:p w:rsidR="002212B5" w:rsidRPr="000C2A2C" w:rsidRDefault="002212B5" w:rsidP="002212B5">
      <w:pPr>
        <w:pStyle w:val="23"/>
        <w:tabs>
          <w:tab w:val="left" w:pos="466"/>
        </w:tabs>
        <w:spacing w:before="0" w:line="240" w:lineRule="auto"/>
        <w:ind w:right="54" w:firstLine="0"/>
        <w:rPr>
          <w:sz w:val="24"/>
          <w:szCs w:val="24"/>
          <w:u w:val="single"/>
        </w:rPr>
      </w:pPr>
      <w:r w:rsidRPr="000C2A2C">
        <w:rPr>
          <w:sz w:val="24"/>
          <w:szCs w:val="24"/>
        </w:rPr>
        <w:t xml:space="preserve">13.1. </w:t>
      </w:r>
      <w:r w:rsidRPr="000C2A2C">
        <w:rPr>
          <w:sz w:val="24"/>
          <w:szCs w:val="24"/>
          <w:u w:val="single"/>
        </w:rPr>
        <w:t>В ДОУ должны быть следующие документы по вопросам организации питания (регламентирующие и учётные, подтверждающие расходы по питанию):</w:t>
      </w:r>
    </w:p>
    <w:p w:rsidR="002212B5" w:rsidRPr="000C2A2C" w:rsidRDefault="002212B5" w:rsidP="002212B5">
      <w:pPr>
        <w:pStyle w:val="23"/>
        <w:numPr>
          <w:ilvl w:val="0"/>
          <w:numId w:val="12"/>
        </w:numPr>
        <w:tabs>
          <w:tab w:val="left" w:pos="709"/>
        </w:tabs>
        <w:spacing w:before="0" w:line="240" w:lineRule="auto"/>
        <w:ind w:right="54"/>
        <w:rPr>
          <w:sz w:val="24"/>
          <w:szCs w:val="24"/>
          <w:u w:val="single"/>
        </w:rPr>
      </w:pPr>
      <w:r w:rsidRPr="000C2A2C">
        <w:rPr>
          <w:sz w:val="24"/>
          <w:szCs w:val="24"/>
        </w:rPr>
        <w:t>настоящее Положение об организации питания в ДОУ;</w:t>
      </w:r>
    </w:p>
    <w:p w:rsidR="002212B5" w:rsidRPr="00123CAB" w:rsidRDefault="002212B5" w:rsidP="002212B5">
      <w:pPr>
        <w:pStyle w:val="23"/>
        <w:numPr>
          <w:ilvl w:val="0"/>
          <w:numId w:val="12"/>
        </w:numPr>
        <w:tabs>
          <w:tab w:val="left" w:pos="709"/>
        </w:tabs>
        <w:spacing w:before="0" w:line="240" w:lineRule="auto"/>
        <w:ind w:right="54"/>
        <w:rPr>
          <w:sz w:val="24"/>
          <w:szCs w:val="24"/>
          <w:u w:val="single"/>
        </w:rPr>
      </w:pPr>
      <w:r w:rsidRPr="000C2A2C">
        <w:rPr>
          <w:sz w:val="24"/>
          <w:szCs w:val="24"/>
        </w:rPr>
        <w:t xml:space="preserve">Положение о </w:t>
      </w:r>
      <w:r>
        <w:rPr>
          <w:sz w:val="24"/>
          <w:szCs w:val="24"/>
        </w:rPr>
        <w:t>производственном</w:t>
      </w:r>
      <w:r w:rsidRPr="000C2A2C">
        <w:rPr>
          <w:sz w:val="24"/>
          <w:szCs w:val="24"/>
        </w:rPr>
        <w:t xml:space="preserve">  </w:t>
      </w:r>
      <w:proofErr w:type="gramStart"/>
      <w:r w:rsidRPr="000C2A2C">
        <w:rPr>
          <w:sz w:val="24"/>
          <w:szCs w:val="24"/>
        </w:rPr>
        <w:t xml:space="preserve">контроле </w:t>
      </w:r>
      <w:r>
        <w:rPr>
          <w:sz w:val="24"/>
          <w:szCs w:val="24"/>
        </w:rPr>
        <w:t>за</w:t>
      </w:r>
      <w:proofErr w:type="gramEnd"/>
      <w:r>
        <w:rPr>
          <w:sz w:val="24"/>
          <w:szCs w:val="24"/>
        </w:rPr>
        <w:t xml:space="preserve"> </w:t>
      </w:r>
      <w:r w:rsidRPr="000C2A2C">
        <w:rPr>
          <w:sz w:val="24"/>
          <w:szCs w:val="24"/>
        </w:rPr>
        <w:t>организаци</w:t>
      </w:r>
      <w:r>
        <w:rPr>
          <w:sz w:val="24"/>
          <w:szCs w:val="24"/>
        </w:rPr>
        <w:t>ей</w:t>
      </w:r>
      <w:r w:rsidRPr="000C2A2C">
        <w:rPr>
          <w:sz w:val="24"/>
          <w:szCs w:val="24"/>
        </w:rPr>
        <w:t xml:space="preserve"> и качеств</w:t>
      </w:r>
      <w:r>
        <w:rPr>
          <w:sz w:val="24"/>
          <w:szCs w:val="24"/>
        </w:rPr>
        <w:t>ом</w:t>
      </w:r>
      <w:r w:rsidRPr="000C2A2C">
        <w:rPr>
          <w:sz w:val="24"/>
          <w:szCs w:val="24"/>
        </w:rPr>
        <w:t xml:space="preserve"> питания в ДОУ;</w:t>
      </w:r>
    </w:p>
    <w:p w:rsidR="002212B5" w:rsidRPr="000C2A2C" w:rsidRDefault="002212B5" w:rsidP="002212B5">
      <w:pPr>
        <w:pStyle w:val="23"/>
        <w:numPr>
          <w:ilvl w:val="0"/>
          <w:numId w:val="12"/>
        </w:numPr>
        <w:tabs>
          <w:tab w:val="left" w:pos="709"/>
        </w:tabs>
        <w:spacing w:before="0" w:line="240" w:lineRule="auto"/>
        <w:ind w:right="54"/>
        <w:rPr>
          <w:sz w:val="24"/>
          <w:szCs w:val="24"/>
          <w:u w:val="single"/>
        </w:rPr>
      </w:pPr>
      <w:r>
        <w:rPr>
          <w:sz w:val="24"/>
          <w:szCs w:val="24"/>
        </w:rPr>
        <w:t xml:space="preserve">Положение о комиссии по </w:t>
      </w:r>
      <w:proofErr w:type="gramStart"/>
      <w:r>
        <w:rPr>
          <w:sz w:val="24"/>
          <w:szCs w:val="24"/>
        </w:rPr>
        <w:t>контролю за</w:t>
      </w:r>
      <w:proofErr w:type="gramEnd"/>
      <w:r>
        <w:rPr>
          <w:sz w:val="24"/>
          <w:szCs w:val="24"/>
        </w:rPr>
        <w:t xml:space="preserve"> организацией и качеством питания, бракеражу готовой продукции;</w:t>
      </w:r>
      <w:r w:rsidRPr="000C2A2C">
        <w:rPr>
          <w:sz w:val="24"/>
          <w:szCs w:val="24"/>
          <w:u w:val="single"/>
        </w:rPr>
        <w:t xml:space="preserve"> </w:t>
      </w:r>
    </w:p>
    <w:p w:rsidR="002212B5" w:rsidRPr="000C2A2C" w:rsidRDefault="002212B5" w:rsidP="002212B5">
      <w:pPr>
        <w:pStyle w:val="23"/>
        <w:numPr>
          <w:ilvl w:val="0"/>
          <w:numId w:val="12"/>
        </w:numPr>
        <w:tabs>
          <w:tab w:val="left" w:pos="709"/>
        </w:tabs>
        <w:spacing w:before="0" w:line="240" w:lineRule="auto"/>
        <w:ind w:right="54"/>
        <w:rPr>
          <w:sz w:val="24"/>
          <w:szCs w:val="24"/>
          <w:u w:val="single"/>
        </w:rPr>
      </w:pPr>
      <w:r w:rsidRPr="000C2A2C">
        <w:rPr>
          <w:sz w:val="24"/>
          <w:szCs w:val="24"/>
        </w:rPr>
        <w:t>договоры на поставку продуктов питания;</w:t>
      </w:r>
    </w:p>
    <w:p w:rsidR="002212B5" w:rsidRPr="000C2A2C" w:rsidRDefault="002212B5" w:rsidP="002212B5">
      <w:pPr>
        <w:pStyle w:val="23"/>
        <w:numPr>
          <w:ilvl w:val="0"/>
          <w:numId w:val="12"/>
        </w:numPr>
        <w:tabs>
          <w:tab w:val="left" w:pos="709"/>
        </w:tabs>
        <w:spacing w:before="0" w:line="240" w:lineRule="auto"/>
        <w:ind w:right="54"/>
        <w:rPr>
          <w:sz w:val="24"/>
          <w:szCs w:val="24"/>
        </w:rPr>
      </w:pPr>
      <w:r>
        <w:rPr>
          <w:sz w:val="24"/>
          <w:szCs w:val="24"/>
        </w:rPr>
        <w:t>основное</w:t>
      </w:r>
      <w:r w:rsidRPr="000C2A2C">
        <w:rPr>
          <w:sz w:val="24"/>
          <w:szCs w:val="24"/>
        </w:rPr>
        <w:t xml:space="preserve"> 2-х недельное меню, включающее меню для возрастной группы детей (от 1 до 3 лет и от 3-7 лет), технологические карты кулинарных изделий (блюд);</w:t>
      </w:r>
    </w:p>
    <w:p w:rsidR="002212B5" w:rsidRDefault="002212B5" w:rsidP="002212B5">
      <w:pPr>
        <w:pStyle w:val="23"/>
        <w:numPr>
          <w:ilvl w:val="0"/>
          <w:numId w:val="12"/>
        </w:numPr>
        <w:tabs>
          <w:tab w:val="left" w:pos="709"/>
        </w:tabs>
        <w:spacing w:before="0" w:line="240" w:lineRule="auto"/>
        <w:ind w:right="54"/>
        <w:rPr>
          <w:sz w:val="24"/>
          <w:szCs w:val="24"/>
        </w:rPr>
      </w:pPr>
      <w:r>
        <w:rPr>
          <w:sz w:val="24"/>
          <w:szCs w:val="24"/>
        </w:rPr>
        <w:t>ежедневное м</w:t>
      </w:r>
      <w:r w:rsidRPr="000C2A2C">
        <w:rPr>
          <w:sz w:val="24"/>
          <w:szCs w:val="24"/>
        </w:rPr>
        <w:t>еню с указанием выхода блюд для возрастной группы детей (от 1 до 3 лет и от 3-7 лет);</w:t>
      </w:r>
    </w:p>
    <w:p w:rsidR="002212B5" w:rsidRDefault="002212B5" w:rsidP="002212B5">
      <w:pPr>
        <w:pStyle w:val="23"/>
        <w:numPr>
          <w:ilvl w:val="0"/>
          <w:numId w:val="12"/>
        </w:numPr>
        <w:tabs>
          <w:tab w:val="left" w:pos="709"/>
        </w:tabs>
        <w:spacing w:before="0" w:line="240" w:lineRule="auto"/>
        <w:ind w:right="54"/>
        <w:rPr>
          <w:sz w:val="24"/>
          <w:szCs w:val="24"/>
        </w:rPr>
      </w:pPr>
      <w:r>
        <w:rPr>
          <w:color w:val="000000"/>
          <w:sz w:val="24"/>
          <w:szCs w:val="24"/>
          <w:lang w:eastAsia="ru-RU"/>
        </w:rPr>
        <w:t>В</w:t>
      </w:r>
      <w:r w:rsidRPr="00A96549">
        <w:rPr>
          <w:color w:val="000000"/>
          <w:sz w:val="24"/>
          <w:szCs w:val="24"/>
          <w:lang w:eastAsia="ru-RU"/>
        </w:rPr>
        <w:t xml:space="preserve">едомость </w:t>
      </w:r>
      <w:proofErr w:type="gramStart"/>
      <w:r w:rsidRPr="00A96549">
        <w:rPr>
          <w:color w:val="000000"/>
          <w:sz w:val="24"/>
          <w:szCs w:val="24"/>
          <w:lang w:eastAsia="ru-RU"/>
        </w:rPr>
        <w:t>кон</w:t>
      </w:r>
      <w:r>
        <w:rPr>
          <w:color w:val="000000"/>
          <w:sz w:val="24"/>
          <w:szCs w:val="24"/>
          <w:lang w:eastAsia="ru-RU"/>
        </w:rPr>
        <w:t>троля за</w:t>
      </w:r>
      <w:proofErr w:type="gramEnd"/>
      <w:r>
        <w:rPr>
          <w:color w:val="000000"/>
          <w:sz w:val="24"/>
          <w:szCs w:val="24"/>
          <w:lang w:eastAsia="ru-RU"/>
        </w:rPr>
        <w:t xml:space="preserve"> рационом питания </w:t>
      </w:r>
      <w:r w:rsidRPr="002B079C">
        <w:rPr>
          <w:sz w:val="24"/>
          <w:szCs w:val="24"/>
        </w:rPr>
        <w:t>детей (</w:t>
      </w:r>
      <w:r>
        <w:rPr>
          <w:sz w:val="24"/>
          <w:szCs w:val="24"/>
        </w:rPr>
        <w:t>Приложение N</w:t>
      </w:r>
      <w:r w:rsidRPr="002B079C">
        <w:rPr>
          <w:sz w:val="24"/>
          <w:szCs w:val="24"/>
        </w:rPr>
        <w:t>13</w:t>
      </w:r>
      <w:r>
        <w:rPr>
          <w:sz w:val="24"/>
          <w:szCs w:val="24"/>
        </w:rPr>
        <w:t xml:space="preserve"> к </w:t>
      </w:r>
      <w:proofErr w:type="spellStart"/>
      <w:r w:rsidRPr="002B079C">
        <w:rPr>
          <w:sz w:val="24"/>
          <w:szCs w:val="24"/>
        </w:rPr>
        <w:t>СанПиН</w:t>
      </w:r>
      <w:proofErr w:type="spellEnd"/>
      <w:r>
        <w:rPr>
          <w:sz w:val="24"/>
          <w:szCs w:val="24"/>
        </w:rPr>
        <w:t> </w:t>
      </w:r>
      <w:r w:rsidRPr="002B079C">
        <w:rPr>
          <w:sz w:val="24"/>
          <w:szCs w:val="24"/>
        </w:rPr>
        <w:t>2.3/2.4.3590-20)</w:t>
      </w:r>
      <w:r>
        <w:rPr>
          <w:sz w:val="24"/>
          <w:szCs w:val="24"/>
        </w:rPr>
        <w:t>.</w:t>
      </w:r>
      <w:r w:rsidRPr="00A96549">
        <w:rPr>
          <w:sz w:val="24"/>
          <w:szCs w:val="24"/>
        </w:rPr>
        <w:t xml:space="preserve"> Документ составляется </w:t>
      </w:r>
      <w:r w:rsidRPr="002B079C">
        <w:rPr>
          <w:sz w:val="24"/>
          <w:szCs w:val="24"/>
        </w:rPr>
        <w:t xml:space="preserve">медработником детского сада </w:t>
      </w:r>
      <w:r w:rsidRPr="00A96549">
        <w:rPr>
          <w:sz w:val="24"/>
          <w:szCs w:val="24"/>
        </w:rPr>
        <w:t>каждые 7-10 дней, а заполняется ежедневно.</w:t>
      </w:r>
    </w:p>
    <w:p w:rsidR="002212B5" w:rsidRPr="000C2A2C"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Ж</w:t>
      </w:r>
      <w:r>
        <w:rPr>
          <w:sz w:val="24"/>
          <w:szCs w:val="24"/>
        </w:rPr>
        <w:t>урнал учета посещаемости детей;</w:t>
      </w:r>
    </w:p>
    <w:p w:rsidR="002212B5" w:rsidRPr="000C2A2C"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0C2A2C">
        <w:rPr>
          <w:sz w:val="24"/>
          <w:szCs w:val="24"/>
        </w:rPr>
        <w:t>ств пр</w:t>
      </w:r>
      <w:proofErr w:type="gramEnd"/>
      <w:r w:rsidRPr="000C2A2C">
        <w:rPr>
          <w:sz w:val="24"/>
          <w:szCs w:val="24"/>
        </w:rPr>
        <w:t>оводится ежемесячно);</w:t>
      </w:r>
    </w:p>
    <w:p w:rsidR="002212B5" w:rsidRPr="000C2A2C" w:rsidRDefault="002212B5" w:rsidP="002212B5">
      <w:pPr>
        <w:pStyle w:val="23"/>
        <w:numPr>
          <w:ilvl w:val="0"/>
          <w:numId w:val="12"/>
        </w:numPr>
        <w:tabs>
          <w:tab w:val="left" w:pos="709"/>
        </w:tabs>
        <w:spacing w:before="0" w:line="240" w:lineRule="auto"/>
        <w:ind w:right="54"/>
        <w:rPr>
          <w:sz w:val="24"/>
          <w:szCs w:val="24"/>
        </w:rPr>
      </w:pPr>
      <w:r w:rsidRPr="002D2E55">
        <w:rPr>
          <w:sz w:val="24"/>
          <w:szCs w:val="24"/>
        </w:rPr>
        <w:t>Журнал бракеража скоропортящейся пищевой продукции</w:t>
      </w:r>
      <w:r w:rsidRPr="000C2A2C">
        <w:rPr>
          <w:sz w:val="24"/>
          <w:szCs w:val="24"/>
        </w:rPr>
        <w:t xml:space="preserve"> (в соответствии с </w:t>
      </w:r>
      <w:proofErr w:type="spellStart"/>
      <w:r w:rsidRPr="000C2A2C">
        <w:rPr>
          <w:sz w:val="24"/>
          <w:szCs w:val="24"/>
        </w:rPr>
        <w:t>СанПиН</w:t>
      </w:r>
      <w:proofErr w:type="spellEnd"/>
      <w:r w:rsidRPr="000C2A2C">
        <w:rPr>
          <w:sz w:val="24"/>
          <w:szCs w:val="24"/>
        </w:rPr>
        <w:t>);</w:t>
      </w:r>
    </w:p>
    <w:p w:rsidR="002212B5"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 xml:space="preserve">Журнал бракеража </w:t>
      </w:r>
      <w:r w:rsidRPr="00F46A71">
        <w:rPr>
          <w:sz w:val="24"/>
          <w:szCs w:val="24"/>
        </w:rPr>
        <w:t xml:space="preserve">готовой пищевой продукции </w:t>
      </w:r>
      <w:r w:rsidRPr="000C2A2C">
        <w:rPr>
          <w:sz w:val="24"/>
          <w:szCs w:val="24"/>
        </w:rPr>
        <w:t xml:space="preserve">(в соответствии с </w:t>
      </w:r>
      <w:proofErr w:type="spellStart"/>
      <w:r w:rsidRPr="000C2A2C">
        <w:rPr>
          <w:sz w:val="24"/>
          <w:szCs w:val="24"/>
        </w:rPr>
        <w:t>СанПиН</w:t>
      </w:r>
      <w:proofErr w:type="spellEnd"/>
      <w:r w:rsidRPr="000C2A2C">
        <w:rPr>
          <w:sz w:val="24"/>
          <w:szCs w:val="24"/>
        </w:rPr>
        <w:t>);</w:t>
      </w:r>
    </w:p>
    <w:p w:rsidR="002212B5" w:rsidRDefault="002212B5" w:rsidP="002212B5">
      <w:pPr>
        <w:pStyle w:val="23"/>
        <w:numPr>
          <w:ilvl w:val="0"/>
          <w:numId w:val="12"/>
        </w:numPr>
        <w:tabs>
          <w:tab w:val="left" w:pos="709"/>
        </w:tabs>
        <w:spacing w:before="0" w:line="240" w:lineRule="auto"/>
        <w:ind w:right="54"/>
        <w:rPr>
          <w:sz w:val="24"/>
          <w:szCs w:val="24"/>
        </w:rPr>
      </w:pPr>
      <w:r w:rsidRPr="00F46A71">
        <w:rPr>
          <w:sz w:val="24"/>
          <w:szCs w:val="24"/>
        </w:rPr>
        <w:t>Журнал учета работы бактерицидной лампы на пищеблоке;</w:t>
      </w:r>
    </w:p>
    <w:p w:rsidR="002212B5" w:rsidRPr="00123CAB" w:rsidRDefault="002212B5" w:rsidP="002212B5">
      <w:pPr>
        <w:pStyle w:val="23"/>
        <w:numPr>
          <w:ilvl w:val="0"/>
          <w:numId w:val="12"/>
        </w:numPr>
        <w:tabs>
          <w:tab w:val="left" w:pos="709"/>
        </w:tabs>
        <w:spacing w:before="0" w:line="240" w:lineRule="auto"/>
        <w:ind w:right="54"/>
        <w:rPr>
          <w:sz w:val="24"/>
          <w:szCs w:val="24"/>
        </w:rPr>
      </w:pPr>
      <w:r w:rsidRPr="002D2E55">
        <w:rPr>
          <w:sz w:val="24"/>
          <w:szCs w:val="24"/>
        </w:rPr>
        <w:t>Журнал генеральной уборки, ведомость учета обработки посуды, столовых приборов, оборудования;</w:t>
      </w:r>
    </w:p>
    <w:p w:rsidR="002212B5"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 xml:space="preserve">Журнал </w:t>
      </w:r>
      <w:r w:rsidRPr="00F46A71">
        <w:rPr>
          <w:sz w:val="24"/>
          <w:szCs w:val="24"/>
        </w:rPr>
        <w:t xml:space="preserve">учета </w:t>
      </w:r>
      <w:r w:rsidRPr="000C2A2C">
        <w:rPr>
          <w:sz w:val="24"/>
          <w:szCs w:val="24"/>
        </w:rPr>
        <w:t>температурн</w:t>
      </w:r>
      <w:r w:rsidRPr="00F46A71">
        <w:rPr>
          <w:sz w:val="24"/>
          <w:szCs w:val="24"/>
        </w:rPr>
        <w:t>ого</w:t>
      </w:r>
      <w:r w:rsidRPr="000C2A2C">
        <w:rPr>
          <w:sz w:val="24"/>
          <w:szCs w:val="24"/>
        </w:rPr>
        <w:t xml:space="preserve"> режима холодильного оборудования (в соответствии с </w:t>
      </w:r>
      <w:proofErr w:type="spellStart"/>
      <w:r w:rsidRPr="000C2A2C">
        <w:rPr>
          <w:sz w:val="24"/>
          <w:szCs w:val="24"/>
        </w:rPr>
        <w:t>СанПиН</w:t>
      </w:r>
      <w:proofErr w:type="spellEnd"/>
      <w:r w:rsidRPr="000C2A2C">
        <w:rPr>
          <w:sz w:val="24"/>
          <w:szCs w:val="24"/>
        </w:rPr>
        <w:t>);</w:t>
      </w:r>
    </w:p>
    <w:p w:rsidR="002212B5" w:rsidRPr="000C2A2C" w:rsidRDefault="002212B5" w:rsidP="002212B5">
      <w:pPr>
        <w:pStyle w:val="23"/>
        <w:numPr>
          <w:ilvl w:val="0"/>
          <w:numId w:val="12"/>
        </w:numPr>
        <w:tabs>
          <w:tab w:val="left" w:pos="709"/>
        </w:tabs>
        <w:spacing w:before="0" w:line="240" w:lineRule="auto"/>
        <w:ind w:right="54"/>
        <w:rPr>
          <w:sz w:val="24"/>
          <w:szCs w:val="24"/>
        </w:rPr>
      </w:pPr>
      <w:r>
        <w:rPr>
          <w:sz w:val="24"/>
          <w:szCs w:val="24"/>
        </w:rPr>
        <w:t xml:space="preserve">Журнал учета температуры и влажности в складских помещениях </w:t>
      </w:r>
      <w:r w:rsidRPr="000C2A2C">
        <w:rPr>
          <w:sz w:val="24"/>
          <w:szCs w:val="24"/>
        </w:rPr>
        <w:t xml:space="preserve">(в соответствии с </w:t>
      </w:r>
      <w:proofErr w:type="spellStart"/>
      <w:r w:rsidRPr="000C2A2C">
        <w:rPr>
          <w:sz w:val="24"/>
          <w:szCs w:val="24"/>
        </w:rPr>
        <w:t>СанПиН</w:t>
      </w:r>
      <w:proofErr w:type="spellEnd"/>
      <w:r w:rsidRPr="000C2A2C">
        <w:rPr>
          <w:sz w:val="24"/>
          <w:szCs w:val="24"/>
        </w:rPr>
        <w:t>)</w:t>
      </w:r>
      <w:r>
        <w:rPr>
          <w:sz w:val="24"/>
          <w:szCs w:val="24"/>
        </w:rPr>
        <w:t>.</w:t>
      </w:r>
    </w:p>
    <w:p w:rsidR="002212B5" w:rsidRPr="000C2A2C" w:rsidRDefault="002212B5" w:rsidP="002212B5">
      <w:pPr>
        <w:pStyle w:val="23"/>
        <w:tabs>
          <w:tab w:val="left" w:pos="466"/>
        </w:tabs>
        <w:spacing w:before="0" w:line="240" w:lineRule="auto"/>
        <w:ind w:right="54" w:firstLine="0"/>
        <w:rPr>
          <w:sz w:val="24"/>
          <w:szCs w:val="24"/>
          <w:u w:val="single"/>
        </w:rPr>
      </w:pPr>
      <w:r w:rsidRPr="000C2A2C">
        <w:rPr>
          <w:sz w:val="24"/>
          <w:szCs w:val="24"/>
        </w:rPr>
        <w:t>13.2.</w:t>
      </w:r>
      <w:r w:rsidRPr="000C2A2C">
        <w:rPr>
          <w:sz w:val="24"/>
          <w:szCs w:val="24"/>
          <w:u w:val="single"/>
        </w:rPr>
        <w:t xml:space="preserve"> Перечень приказов:</w:t>
      </w:r>
    </w:p>
    <w:p w:rsidR="002212B5" w:rsidRPr="000C2A2C"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Об утверждении и введение в действие настоящего Положения;</w:t>
      </w:r>
    </w:p>
    <w:p w:rsidR="002212B5" w:rsidRPr="000C2A2C"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О введении в действие примерного 2-х недельного меню для воспитанников дошкольного образовательного учреждения;</w:t>
      </w:r>
    </w:p>
    <w:p w:rsidR="002212B5" w:rsidRPr="000C2A2C" w:rsidRDefault="002212B5" w:rsidP="002212B5">
      <w:pPr>
        <w:pStyle w:val="23"/>
        <w:numPr>
          <w:ilvl w:val="0"/>
          <w:numId w:val="12"/>
        </w:numPr>
        <w:tabs>
          <w:tab w:val="left" w:pos="709"/>
        </w:tabs>
        <w:spacing w:before="0" w:line="240" w:lineRule="auto"/>
        <w:ind w:right="54"/>
        <w:rPr>
          <w:sz w:val="24"/>
          <w:szCs w:val="24"/>
        </w:rPr>
      </w:pPr>
      <w:r w:rsidRPr="000C2A2C">
        <w:rPr>
          <w:sz w:val="24"/>
          <w:szCs w:val="24"/>
        </w:rPr>
        <w:t>Об организации лечебного и диетического питания детей;</w:t>
      </w:r>
    </w:p>
    <w:p w:rsidR="002212B5" w:rsidRPr="000C2A2C" w:rsidRDefault="002212B5" w:rsidP="002212B5">
      <w:pPr>
        <w:pStyle w:val="23"/>
        <w:numPr>
          <w:ilvl w:val="0"/>
          <w:numId w:val="13"/>
        </w:numPr>
        <w:tabs>
          <w:tab w:val="left" w:pos="709"/>
        </w:tabs>
        <w:spacing w:before="0" w:line="240" w:lineRule="auto"/>
        <w:ind w:right="54"/>
        <w:rPr>
          <w:sz w:val="24"/>
          <w:szCs w:val="24"/>
        </w:rPr>
      </w:pPr>
      <w:r w:rsidRPr="000C2A2C">
        <w:rPr>
          <w:sz w:val="24"/>
          <w:szCs w:val="24"/>
        </w:rPr>
        <w:t xml:space="preserve">О </w:t>
      </w:r>
      <w:proofErr w:type="gramStart"/>
      <w:r w:rsidRPr="000C2A2C">
        <w:rPr>
          <w:sz w:val="24"/>
          <w:szCs w:val="24"/>
        </w:rPr>
        <w:t>контроле за</w:t>
      </w:r>
      <w:proofErr w:type="gramEnd"/>
      <w:r w:rsidRPr="000C2A2C">
        <w:rPr>
          <w:sz w:val="24"/>
          <w:szCs w:val="24"/>
        </w:rPr>
        <w:t xml:space="preserve"> организацией питания;</w:t>
      </w:r>
    </w:p>
    <w:p w:rsidR="002212B5" w:rsidRPr="000C2A2C" w:rsidRDefault="002212B5" w:rsidP="002212B5">
      <w:pPr>
        <w:pStyle w:val="23"/>
        <w:numPr>
          <w:ilvl w:val="0"/>
          <w:numId w:val="13"/>
        </w:numPr>
        <w:tabs>
          <w:tab w:val="left" w:pos="709"/>
        </w:tabs>
        <w:spacing w:before="0" w:line="240" w:lineRule="auto"/>
        <w:ind w:right="54"/>
        <w:rPr>
          <w:sz w:val="24"/>
          <w:szCs w:val="24"/>
        </w:rPr>
      </w:pPr>
      <w:r w:rsidRPr="000C2A2C">
        <w:rPr>
          <w:sz w:val="24"/>
          <w:szCs w:val="24"/>
        </w:rPr>
        <w:t>Об утверждении режима питания;</w:t>
      </w:r>
    </w:p>
    <w:p w:rsidR="002212B5" w:rsidRPr="000C2A2C" w:rsidRDefault="002212B5" w:rsidP="002212B5">
      <w:pPr>
        <w:pStyle w:val="23"/>
        <w:numPr>
          <w:ilvl w:val="0"/>
          <w:numId w:val="13"/>
        </w:numPr>
        <w:tabs>
          <w:tab w:val="left" w:pos="709"/>
        </w:tabs>
        <w:spacing w:before="0" w:line="240" w:lineRule="auto"/>
        <w:ind w:right="54"/>
        <w:rPr>
          <w:sz w:val="24"/>
          <w:szCs w:val="24"/>
        </w:rPr>
      </w:pPr>
      <w:r w:rsidRPr="000C2A2C">
        <w:rPr>
          <w:sz w:val="24"/>
          <w:szCs w:val="24"/>
        </w:rPr>
        <w:t>_____________________________.</w:t>
      </w:r>
    </w:p>
    <w:p w:rsidR="002212B5" w:rsidRPr="000C2A2C" w:rsidRDefault="002212B5" w:rsidP="002212B5">
      <w:pPr>
        <w:pStyle w:val="23"/>
        <w:shd w:val="clear" w:color="auto" w:fill="auto"/>
        <w:tabs>
          <w:tab w:val="left" w:pos="466"/>
        </w:tabs>
        <w:spacing w:before="0" w:line="240" w:lineRule="auto"/>
        <w:ind w:right="54" w:firstLine="0"/>
        <w:rPr>
          <w:sz w:val="24"/>
          <w:szCs w:val="24"/>
        </w:rPr>
      </w:pPr>
    </w:p>
    <w:p w:rsidR="002212B5" w:rsidRPr="000C2A2C" w:rsidRDefault="002212B5" w:rsidP="002212B5">
      <w:pPr>
        <w:pStyle w:val="a7"/>
        <w:spacing w:before="0" w:beforeAutospacing="0" w:after="0" w:afterAutospacing="0"/>
        <w:ind w:right="150"/>
        <w:jc w:val="both"/>
        <w:rPr>
          <w:b/>
          <w:szCs w:val="27"/>
        </w:rPr>
      </w:pPr>
      <w:r w:rsidRPr="000C2A2C">
        <w:rPr>
          <w:b/>
          <w:szCs w:val="27"/>
        </w:rPr>
        <w:t>14. Заключительные положения</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 xml:space="preserve">14.1. Настоящее </w:t>
      </w:r>
      <w:hyperlink r:id="rId7" w:history="1">
        <w:r w:rsidRPr="000C2A2C">
          <w:rPr>
            <w:rStyle w:val="a3"/>
            <w:color w:val="auto"/>
          </w:rPr>
          <w:t xml:space="preserve">Положение </w:t>
        </w:r>
      </w:hyperlink>
      <w:r w:rsidRPr="000C2A2C">
        <w:rPr>
          <w:rFonts w:ascii="Times New Roman" w:hAnsi="Times New Roman" w:cs="Times New Roman"/>
          <w:color w:val="auto"/>
        </w:rPr>
        <w:t>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2212B5" w:rsidRPr="000C2A2C" w:rsidRDefault="002212B5" w:rsidP="002212B5">
      <w:pPr>
        <w:pStyle w:val="a7"/>
        <w:spacing w:before="0" w:beforeAutospacing="0" w:after="0" w:afterAutospacing="0"/>
        <w:ind w:right="31"/>
        <w:jc w:val="both"/>
        <w:rPr>
          <w:szCs w:val="27"/>
        </w:rPr>
      </w:pPr>
      <w:r w:rsidRPr="000C2A2C">
        <w:rPr>
          <w:szCs w:val="27"/>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2212B5" w:rsidRPr="000C2A2C" w:rsidRDefault="002212B5" w:rsidP="002212B5">
      <w:pPr>
        <w:jc w:val="both"/>
        <w:rPr>
          <w:rFonts w:ascii="Times New Roman" w:hAnsi="Times New Roman" w:cs="Times New Roman"/>
          <w:color w:val="auto"/>
        </w:rPr>
      </w:pPr>
      <w:r w:rsidRPr="000C2A2C">
        <w:rPr>
          <w:rFonts w:ascii="Times New Roman" w:hAnsi="Times New Roman" w:cs="Times New Roman"/>
          <w:color w:val="auto"/>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212B5" w:rsidRPr="000C2A2C" w:rsidRDefault="002212B5" w:rsidP="002212B5">
      <w:pPr>
        <w:spacing w:line="240" w:lineRule="exact"/>
        <w:jc w:val="right"/>
        <w:rPr>
          <w:rFonts w:ascii="Times New Roman" w:eastAsia="Times New Roman" w:hAnsi="Times New Roman" w:cs="Times New Roman"/>
          <w:b/>
          <w:i/>
          <w:iCs/>
          <w:color w:val="auto"/>
        </w:rPr>
      </w:pPr>
      <w:r w:rsidRPr="000C2A2C">
        <w:rPr>
          <w:b/>
          <w:i/>
          <w:color w:val="auto"/>
        </w:rPr>
        <w:br w:type="page"/>
      </w:r>
      <w:r w:rsidRPr="000C2A2C">
        <w:rPr>
          <w:rFonts w:ascii="Times New Roman" w:eastAsia="Times New Roman" w:hAnsi="Times New Roman" w:cs="Times New Roman"/>
          <w:b/>
          <w:i/>
          <w:iCs/>
          <w:color w:val="auto"/>
        </w:rPr>
        <w:lastRenderedPageBreak/>
        <w:t>Приложение 1</w:t>
      </w:r>
    </w:p>
    <w:p w:rsidR="002212B5" w:rsidRPr="000C2A2C" w:rsidRDefault="002212B5" w:rsidP="002212B5">
      <w:pPr>
        <w:spacing w:line="240" w:lineRule="exact"/>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к положению об организации питания </w:t>
      </w:r>
    </w:p>
    <w:p w:rsidR="002212B5" w:rsidRPr="000C2A2C" w:rsidRDefault="002212B5" w:rsidP="002212B5">
      <w:pPr>
        <w:spacing w:line="240" w:lineRule="exact"/>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воспитанников в ДОУ</w:t>
      </w:r>
    </w:p>
    <w:p w:rsidR="002212B5" w:rsidRPr="000C2A2C" w:rsidRDefault="002212B5" w:rsidP="002212B5">
      <w:pPr>
        <w:spacing w:line="240" w:lineRule="exact"/>
        <w:ind w:right="-8"/>
        <w:jc w:val="right"/>
        <w:rPr>
          <w:rFonts w:ascii="Times New Roman" w:eastAsia="Times New Roman" w:hAnsi="Times New Roman" w:cs="Times New Roman"/>
          <w:iCs/>
          <w:color w:val="auto"/>
        </w:rPr>
      </w:pPr>
    </w:p>
    <w:p w:rsidR="002212B5" w:rsidRPr="000C2A2C" w:rsidRDefault="002212B5" w:rsidP="002212B5">
      <w:pPr>
        <w:spacing w:line="240" w:lineRule="exact"/>
        <w:ind w:right="-8"/>
        <w:jc w:val="right"/>
        <w:rPr>
          <w:rFonts w:ascii="Times New Roman" w:eastAsia="Times New Roman" w:hAnsi="Times New Roman" w:cs="Times New Roman"/>
          <w:iCs/>
          <w:color w:val="auto"/>
        </w:rPr>
      </w:pPr>
    </w:p>
    <w:p w:rsidR="002212B5" w:rsidRPr="000C2A2C" w:rsidRDefault="002212B5" w:rsidP="002212B5">
      <w:pPr>
        <w:spacing w:line="240" w:lineRule="exact"/>
        <w:jc w:val="right"/>
        <w:rPr>
          <w:rFonts w:ascii="Times New Roman" w:eastAsia="Times New Roman" w:hAnsi="Times New Roman" w:cs="Times New Roman"/>
          <w:iCs/>
          <w:color w:val="auto"/>
        </w:rPr>
      </w:pPr>
    </w:p>
    <w:p w:rsidR="002212B5" w:rsidRPr="000C2A2C" w:rsidRDefault="002212B5" w:rsidP="002212B5">
      <w:pPr>
        <w:keepNext/>
        <w:keepLines/>
        <w:ind w:left="23"/>
        <w:jc w:val="center"/>
        <w:outlineLvl w:val="0"/>
        <w:rPr>
          <w:rFonts w:ascii="Times New Roman" w:eastAsia="Times New Roman" w:hAnsi="Times New Roman" w:cs="Times New Roman"/>
          <w:b/>
          <w:bCs/>
          <w:color w:val="auto"/>
          <w:sz w:val="28"/>
          <w:szCs w:val="28"/>
        </w:rPr>
      </w:pPr>
      <w:bookmarkStart w:id="4" w:name="bookmark8"/>
      <w:r w:rsidRPr="000C2A2C">
        <w:rPr>
          <w:rFonts w:ascii="Times New Roman" w:eastAsia="Times New Roman" w:hAnsi="Times New Roman" w:cs="Times New Roman"/>
          <w:b/>
          <w:bCs/>
          <w:color w:val="auto"/>
          <w:sz w:val="28"/>
          <w:szCs w:val="28"/>
        </w:rPr>
        <w:t>Журнал</w:t>
      </w:r>
      <w:bookmarkEnd w:id="4"/>
    </w:p>
    <w:p w:rsidR="002212B5" w:rsidRPr="000C2A2C" w:rsidRDefault="002212B5" w:rsidP="002212B5">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 xml:space="preserve">бракеража скоропортящейся пищевой продукции, </w:t>
      </w:r>
    </w:p>
    <w:p w:rsidR="002212B5" w:rsidRPr="000C2A2C" w:rsidRDefault="002212B5" w:rsidP="002212B5">
      <w:pPr>
        <w:ind w:left="23"/>
        <w:jc w:val="center"/>
        <w:rPr>
          <w:rFonts w:ascii="Times New Roman" w:eastAsia="Times New Roman" w:hAnsi="Times New Roman" w:cs="Times New Roman"/>
          <w:b/>
          <w:bCs/>
          <w:color w:val="auto"/>
          <w:sz w:val="28"/>
          <w:szCs w:val="28"/>
        </w:rPr>
      </w:pPr>
      <w:proofErr w:type="gramStart"/>
      <w:r w:rsidRPr="000C2A2C">
        <w:rPr>
          <w:rFonts w:ascii="Times New Roman" w:eastAsia="Times New Roman" w:hAnsi="Times New Roman" w:cs="Times New Roman"/>
          <w:b/>
          <w:bCs/>
          <w:color w:val="auto"/>
          <w:sz w:val="28"/>
          <w:szCs w:val="28"/>
        </w:rPr>
        <w:t>поступающей</w:t>
      </w:r>
      <w:proofErr w:type="gramEnd"/>
      <w:r w:rsidRPr="000C2A2C">
        <w:rPr>
          <w:rFonts w:ascii="Times New Roman" w:eastAsia="Times New Roman" w:hAnsi="Times New Roman" w:cs="Times New Roman"/>
          <w:b/>
          <w:bCs/>
          <w:color w:val="auto"/>
          <w:sz w:val="28"/>
          <w:szCs w:val="28"/>
        </w:rPr>
        <w:t xml:space="preserve"> на пищеблок</w:t>
      </w:r>
    </w:p>
    <w:p w:rsidR="002212B5" w:rsidRPr="000C2A2C" w:rsidRDefault="002212B5" w:rsidP="002212B5">
      <w:pPr>
        <w:rPr>
          <w:color w:val="auto"/>
          <w:sz w:val="2"/>
          <w:szCs w:val="2"/>
        </w:rPr>
      </w:pPr>
    </w:p>
    <w:p w:rsidR="002212B5" w:rsidRPr="000C2A2C" w:rsidRDefault="002212B5" w:rsidP="002212B5">
      <w:pPr>
        <w:ind w:left="560"/>
        <w:jc w:val="both"/>
        <w:rPr>
          <w:rFonts w:ascii="Times New Roman" w:eastAsia="Times New Roman" w:hAnsi="Times New Roman" w:cs="Times New Roman"/>
          <w:color w:val="auto"/>
        </w:rPr>
      </w:pPr>
      <w:bookmarkStart w:id="5" w:name="bookmark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67"/>
        <w:gridCol w:w="709"/>
        <w:gridCol w:w="850"/>
        <w:gridCol w:w="567"/>
        <w:gridCol w:w="567"/>
        <w:gridCol w:w="851"/>
        <w:gridCol w:w="1388"/>
        <w:gridCol w:w="1276"/>
        <w:gridCol w:w="850"/>
        <w:gridCol w:w="709"/>
        <w:gridCol w:w="709"/>
        <w:gridCol w:w="500"/>
      </w:tblGrid>
      <w:tr w:rsidR="002212B5" w:rsidRPr="000C2A2C" w:rsidTr="00DB5713">
        <w:trPr>
          <w:trHeight w:val="1289"/>
          <w:jc w:val="center"/>
        </w:trPr>
        <w:tc>
          <w:tcPr>
            <w:tcW w:w="993" w:type="dxa"/>
          </w:tcPr>
          <w:p w:rsidR="002212B5" w:rsidRPr="000C2A2C" w:rsidRDefault="002212B5" w:rsidP="00DB571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Дата и час поступления пищевой продукции</w:t>
            </w:r>
          </w:p>
        </w:tc>
        <w:tc>
          <w:tcPr>
            <w:tcW w:w="567" w:type="dxa"/>
          </w:tcPr>
          <w:p w:rsidR="002212B5" w:rsidRPr="000C2A2C" w:rsidRDefault="002212B5" w:rsidP="00DB571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Наименование</w:t>
            </w:r>
          </w:p>
          <w:p w:rsidR="002212B5" w:rsidRPr="000C2A2C" w:rsidRDefault="002212B5" w:rsidP="00DB5713">
            <w:pPr>
              <w:ind w:left="-108" w:right="-108"/>
              <w:jc w:val="center"/>
              <w:rPr>
                <w:rFonts w:ascii="Times New Roman" w:eastAsia="Times New Roman" w:hAnsi="Times New Roman" w:cs="Times New Roman"/>
                <w:color w:val="auto"/>
                <w:sz w:val="16"/>
                <w:szCs w:val="16"/>
              </w:rPr>
            </w:pPr>
          </w:p>
        </w:tc>
        <w:tc>
          <w:tcPr>
            <w:tcW w:w="709" w:type="dxa"/>
          </w:tcPr>
          <w:p w:rsidR="002212B5" w:rsidRPr="000C2A2C" w:rsidRDefault="002212B5" w:rsidP="00DB571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Фасовка</w:t>
            </w:r>
          </w:p>
        </w:tc>
        <w:tc>
          <w:tcPr>
            <w:tcW w:w="850" w:type="dxa"/>
          </w:tcPr>
          <w:p w:rsidR="002212B5" w:rsidRPr="000C2A2C" w:rsidRDefault="002212B5" w:rsidP="00DB571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Дата выработки</w:t>
            </w:r>
          </w:p>
        </w:tc>
        <w:tc>
          <w:tcPr>
            <w:tcW w:w="567" w:type="dxa"/>
          </w:tcPr>
          <w:p w:rsidR="002212B5" w:rsidRPr="000C2A2C" w:rsidRDefault="002212B5" w:rsidP="00DB571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Изготовитель</w:t>
            </w:r>
          </w:p>
        </w:tc>
        <w:tc>
          <w:tcPr>
            <w:tcW w:w="567" w:type="dxa"/>
          </w:tcPr>
          <w:p w:rsidR="002212B5" w:rsidRPr="000C2A2C" w:rsidRDefault="002212B5" w:rsidP="00DB571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Поставщик</w:t>
            </w:r>
          </w:p>
        </w:tc>
        <w:tc>
          <w:tcPr>
            <w:tcW w:w="851" w:type="dxa"/>
          </w:tcPr>
          <w:p w:rsidR="002212B5" w:rsidRPr="000C2A2C" w:rsidRDefault="002212B5" w:rsidP="00DB5713">
            <w:pPr>
              <w:ind w:left="-108" w:right="-108"/>
              <w:jc w:val="center"/>
              <w:rPr>
                <w:rFonts w:ascii="Times New Roman" w:eastAsia="Times New Roman" w:hAnsi="Times New Roman" w:cs="Times New Roman"/>
                <w:color w:val="auto"/>
                <w:sz w:val="16"/>
                <w:szCs w:val="16"/>
              </w:rPr>
            </w:pPr>
            <w:r w:rsidRPr="000C2A2C">
              <w:rPr>
                <w:rFonts w:ascii="Times New Roman" w:hAnsi="Times New Roman" w:cs="Times New Roman"/>
                <w:color w:val="auto"/>
                <w:sz w:val="16"/>
                <w:szCs w:val="16"/>
              </w:rPr>
              <w:t xml:space="preserve">Количество поступившего продукта (в кг, литрах, </w:t>
            </w:r>
            <w:proofErr w:type="spellStart"/>
            <w:proofErr w:type="gramStart"/>
            <w:r w:rsidRPr="000C2A2C">
              <w:rPr>
                <w:rFonts w:ascii="Times New Roman" w:hAnsi="Times New Roman" w:cs="Times New Roman"/>
                <w:color w:val="auto"/>
                <w:sz w:val="16"/>
                <w:szCs w:val="16"/>
              </w:rPr>
              <w:t>шт</w:t>
            </w:r>
            <w:proofErr w:type="spellEnd"/>
            <w:proofErr w:type="gramEnd"/>
            <w:r w:rsidRPr="000C2A2C">
              <w:rPr>
                <w:rFonts w:ascii="Times New Roman" w:hAnsi="Times New Roman" w:cs="Times New Roman"/>
                <w:color w:val="auto"/>
                <w:sz w:val="16"/>
                <w:szCs w:val="16"/>
              </w:rPr>
              <w:t>)</w:t>
            </w:r>
          </w:p>
        </w:tc>
        <w:tc>
          <w:tcPr>
            <w:tcW w:w="1388" w:type="dxa"/>
          </w:tcPr>
          <w:p w:rsidR="002212B5" w:rsidRPr="000C2A2C" w:rsidRDefault="002212B5" w:rsidP="00DB571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2212B5" w:rsidRPr="000C2A2C" w:rsidRDefault="002212B5" w:rsidP="00DB571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Результаты органолептической оценки поступившего продовольственного сырья и пищевых продуктов</w:t>
            </w:r>
          </w:p>
        </w:tc>
        <w:tc>
          <w:tcPr>
            <w:tcW w:w="850" w:type="dxa"/>
          </w:tcPr>
          <w:p w:rsidR="002212B5" w:rsidRPr="000C2A2C" w:rsidRDefault="002212B5" w:rsidP="00DB571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Условия хранения, конечный срок реализации</w:t>
            </w:r>
          </w:p>
        </w:tc>
        <w:tc>
          <w:tcPr>
            <w:tcW w:w="709" w:type="dxa"/>
          </w:tcPr>
          <w:p w:rsidR="002212B5" w:rsidRPr="000C2A2C" w:rsidRDefault="002212B5" w:rsidP="00DB571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 xml:space="preserve">Дата и час фактической реализации </w:t>
            </w:r>
          </w:p>
        </w:tc>
        <w:tc>
          <w:tcPr>
            <w:tcW w:w="709" w:type="dxa"/>
          </w:tcPr>
          <w:p w:rsidR="002212B5" w:rsidRPr="000C2A2C" w:rsidRDefault="002212B5" w:rsidP="00DB571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Подпись</w:t>
            </w:r>
          </w:p>
          <w:p w:rsidR="002212B5" w:rsidRPr="000C2A2C" w:rsidRDefault="002212B5" w:rsidP="00DB571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ответст</w:t>
            </w:r>
            <w:r w:rsidRPr="000C2A2C">
              <w:rPr>
                <w:rFonts w:ascii="Times New Roman" w:eastAsia="Times New Roman" w:hAnsi="Times New Roman" w:cs="Times New Roman"/>
                <w:color w:val="auto"/>
                <w:sz w:val="16"/>
                <w:szCs w:val="16"/>
              </w:rPr>
              <w:softHyphen/>
              <w:t>венного</w:t>
            </w:r>
          </w:p>
          <w:p w:rsidR="002212B5" w:rsidRPr="000C2A2C" w:rsidRDefault="002212B5" w:rsidP="00DB571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лица</w:t>
            </w:r>
          </w:p>
        </w:tc>
        <w:tc>
          <w:tcPr>
            <w:tcW w:w="500" w:type="dxa"/>
          </w:tcPr>
          <w:p w:rsidR="002212B5" w:rsidRPr="000C2A2C" w:rsidRDefault="002212B5" w:rsidP="00DB5713">
            <w:pPr>
              <w:spacing w:after="60" w:line="18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Примечание</w:t>
            </w:r>
          </w:p>
          <w:p w:rsidR="002212B5" w:rsidRPr="000C2A2C" w:rsidRDefault="002212B5" w:rsidP="00DB5713">
            <w:pPr>
              <w:ind w:left="-108" w:right="-108"/>
              <w:jc w:val="center"/>
              <w:rPr>
                <w:rFonts w:ascii="Times New Roman" w:eastAsia="Times New Roman" w:hAnsi="Times New Roman" w:cs="Times New Roman"/>
                <w:color w:val="auto"/>
                <w:sz w:val="16"/>
                <w:szCs w:val="16"/>
              </w:rPr>
            </w:pPr>
          </w:p>
        </w:tc>
      </w:tr>
      <w:tr w:rsidR="002212B5" w:rsidRPr="000C2A2C" w:rsidTr="00DB5713">
        <w:trPr>
          <w:trHeight w:val="144"/>
          <w:jc w:val="center"/>
        </w:trPr>
        <w:tc>
          <w:tcPr>
            <w:tcW w:w="993"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w:t>
            </w:r>
          </w:p>
        </w:tc>
        <w:tc>
          <w:tcPr>
            <w:tcW w:w="567"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2</w:t>
            </w:r>
          </w:p>
        </w:tc>
        <w:tc>
          <w:tcPr>
            <w:tcW w:w="709"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3</w:t>
            </w:r>
          </w:p>
        </w:tc>
        <w:tc>
          <w:tcPr>
            <w:tcW w:w="850"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4</w:t>
            </w:r>
          </w:p>
        </w:tc>
        <w:tc>
          <w:tcPr>
            <w:tcW w:w="567"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5</w:t>
            </w:r>
          </w:p>
        </w:tc>
        <w:tc>
          <w:tcPr>
            <w:tcW w:w="567"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6</w:t>
            </w:r>
          </w:p>
        </w:tc>
        <w:tc>
          <w:tcPr>
            <w:tcW w:w="851"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7</w:t>
            </w:r>
          </w:p>
        </w:tc>
        <w:tc>
          <w:tcPr>
            <w:tcW w:w="1388"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8</w:t>
            </w:r>
          </w:p>
        </w:tc>
        <w:tc>
          <w:tcPr>
            <w:tcW w:w="1276"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9</w:t>
            </w:r>
          </w:p>
        </w:tc>
        <w:tc>
          <w:tcPr>
            <w:tcW w:w="850"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10</w:t>
            </w:r>
          </w:p>
        </w:tc>
        <w:tc>
          <w:tcPr>
            <w:tcW w:w="709"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11</w:t>
            </w:r>
          </w:p>
        </w:tc>
        <w:tc>
          <w:tcPr>
            <w:tcW w:w="709"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12</w:t>
            </w:r>
          </w:p>
        </w:tc>
        <w:tc>
          <w:tcPr>
            <w:tcW w:w="500" w:type="dxa"/>
            <w:vAlign w:val="center"/>
          </w:tcPr>
          <w:p w:rsidR="002212B5" w:rsidRPr="000C2A2C" w:rsidRDefault="002212B5" w:rsidP="00DB571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13</w:t>
            </w:r>
          </w:p>
        </w:tc>
      </w:tr>
      <w:tr w:rsidR="002212B5" w:rsidRPr="000C2A2C" w:rsidTr="00DB5713">
        <w:trPr>
          <w:trHeight w:val="338"/>
          <w:jc w:val="center"/>
        </w:trPr>
        <w:tc>
          <w:tcPr>
            <w:tcW w:w="993"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850"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851" w:type="dxa"/>
          </w:tcPr>
          <w:p w:rsidR="002212B5" w:rsidRPr="000C2A2C" w:rsidRDefault="002212B5" w:rsidP="00DB5713">
            <w:pPr>
              <w:jc w:val="both"/>
              <w:rPr>
                <w:rFonts w:ascii="Times New Roman" w:eastAsia="Times New Roman" w:hAnsi="Times New Roman" w:cs="Times New Roman"/>
                <w:color w:val="auto"/>
              </w:rPr>
            </w:pPr>
          </w:p>
        </w:tc>
        <w:tc>
          <w:tcPr>
            <w:tcW w:w="1388" w:type="dxa"/>
          </w:tcPr>
          <w:p w:rsidR="002212B5" w:rsidRPr="000C2A2C" w:rsidRDefault="002212B5" w:rsidP="00DB5713">
            <w:pPr>
              <w:jc w:val="both"/>
              <w:rPr>
                <w:rFonts w:ascii="Times New Roman" w:eastAsia="Times New Roman" w:hAnsi="Times New Roman" w:cs="Times New Roman"/>
                <w:color w:val="auto"/>
              </w:rPr>
            </w:pPr>
          </w:p>
        </w:tc>
        <w:tc>
          <w:tcPr>
            <w:tcW w:w="1276" w:type="dxa"/>
          </w:tcPr>
          <w:p w:rsidR="002212B5" w:rsidRPr="000C2A2C" w:rsidRDefault="002212B5" w:rsidP="00DB5713">
            <w:pPr>
              <w:jc w:val="both"/>
              <w:rPr>
                <w:rFonts w:ascii="Times New Roman" w:eastAsia="Times New Roman" w:hAnsi="Times New Roman" w:cs="Times New Roman"/>
                <w:color w:val="auto"/>
              </w:rPr>
            </w:pPr>
          </w:p>
        </w:tc>
        <w:tc>
          <w:tcPr>
            <w:tcW w:w="850"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500" w:type="dxa"/>
          </w:tcPr>
          <w:p w:rsidR="002212B5" w:rsidRPr="000C2A2C" w:rsidRDefault="002212B5" w:rsidP="00DB5713">
            <w:pPr>
              <w:jc w:val="both"/>
              <w:rPr>
                <w:rFonts w:ascii="Times New Roman" w:eastAsia="Times New Roman" w:hAnsi="Times New Roman" w:cs="Times New Roman"/>
                <w:color w:val="auto"/>
              </w:rPr>
            </w:pPr>
          </w:p>
        </w:tc>
      </w:tr>
      <w:tr w:rsidR="002212B5" w:rsidRPr="000C2A2C" w:rsidTr="00DB5713">
        <w:trPr>
          <w:trHeight w:val="338"/>
          <w:jc w:val="center"/>
        </w:trPr>
        <w:tc>
          <w:tcPr>
            <w:tcW w:w="993"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850"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851" w:type="dxa"/>
          </w:tcPr>
          <w:p w:rsidR="002212B5" w:rsidRPr="000C2A2C" w:rsidRDefault="002212B5" w:rsidP="00DB5713">
            <w:pPr>
              <w:jc w:val="both"/>
              <w:rPr>
                <w:rFonts w:ascii="Times New Roman" w:eastAsia="Times New Roman" w:hAnsi="Times New Roman" w:cs="Times New Roman"/>
                <w:color w:val="auto"/>
              </w:rPr>
            </w:pPr>
          </w:p>
        </w:tc>
        <w:tc>
          <w:tcPr>
            <w:tcW w:w="1388" w:type="dxa"/>
          </w:tcPr>
          <w:p w:rsidR="002212B5" w:rsidRPr="000C2A2C" w:rsidRDefault="002212B5" w:rsidP="00DB5713">
            <w:pPr>
              <w:jc w:val="both"/>
              <w:rPr>
                <w:rFonts w:ascii="Times New Roman" w:eastAsia="Times New Roman" w:hAnsi="Times New Roman" w:cs="Times New Roman"/>
                <w:color w:val="auto"/>
              </w:rPr>
            </w:pPr>
          </w:p>
        </w:tc>
        <w:tc>
          <w:tcPr>
            <w:tcW w:w="1276" w:type="dxa"/>
          </w:tcPr>
          <w:p w:rsidR="002212B5" w:rsidRPr="000C2A2C" w:rsidRDefault="002212B5" w:rsidP="00DB5713">
            <w:pPr>
              <w:jc w:val="both"/>
              <w:rPr>
                <w:rFonts w:ascii="Times New Roman" w:eastAsia="Times New Roman" w:hAnsi="Times New Roman" w:cs="Times New Roman"/>
                <w:color w:val="auto"/>
              </w:rPr>
            </w:pPr>
          </w:p>
        </w:tc>
        <w:tc>
          <w:tcPr>
            <w:tcW w:w="850"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500" w:type="dxa"/>
          </w:tcPr>
          <w:p w:rsidR="002212B5" w:rsidRPr="000C2A2C" w:rsidRDefault="002212B5" w:rsidP="00DB5713">
            <w:pPr>
              <w:jc w:val="both"/>
              <w:rPr>
                <w:rFonts w:ascii="Times New Roman" w:eastAsia="Times New Roman" w:hAnsi="Times New Roman" w:cs="Times New Roman"/>
                <w:color w:val="auto"/>
              </w:rPr>
            </w:pPr>
          </w:p>
        </w:tc>
      </w:tr>
      <w:tr w:rsidR="002212B5" w:rsidRPr="000C2A2C" w:rsidTr="00DB5713">
        <w:trPr>
          <w:trHeight w:val="338"/>
          <w:jc w:val="center"/>
        </w:trPr>
        <w:tc>
          <w:tcPr>
            <w:tcW w:w="993"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850"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567" w:type="dxa"/>
          </w:tcPr>
          <w:p w:rsidR="002212B5" w:rsidRPr="000C2A2C" w:rsidRDefault="002212B5" w:rsidP="00DB5713">
            <w:pPr>
              <w:jc w:val="both"/>
              <w:rPr>
                <w:rFonts w:ascii="Times New Roman" w:eastAsia="Times New Roman" w:hAnsi="Times New Roman" w:cs="Times New Roman"/>
                <w:color w:val="auto"/>
              </w:rPr>
            </w:pPr>
          </w:p>
        </w:tc>
        <w:tc>
          <w:tcPr>
            <w:tcW w:w="851" w:type="dxa"/>
          </w:tcPr>
          <w:p w:rsidR="002212B5" w:rsidRPr="000C2A2C" w:rsidRDefault="002212B5" w:rsidP="00DB5713">
            <w:pPr>
              <w:jc w:val="both"/>
              <w:rPr>
                <w:rFonts w:ascii="Times New Roman" w:eastAsia="Times New Roman" w:hAnsi="Times New Roman" w:cs="Times New Roman"/>
                <w:color w:val="auto"/>
              </w:rPr>
            </w:pPr>
          </w:p>
        </w:tc>
        <w:tc>
          <w:tcPr>
            <w:tcW w:w="1388" w:type="dxa"/>
          </w:tcPr>
          <w:p w:rsidR="002212B5" w:rsidRPr="000C2A2C" w:rsidRDefault="002212B5" w:rsidP="00DB5713">
            <w:pPr>
              <w:jc w:val="both"/>
              <w:rPr>
                <w:rFonts w:ascii="Times New Roman" w:eastAsia="Times New Roman" w:hAnsi="Times New Roman" w:cs="Times New Roman"/>
                <w:color w:val="auto"/>
              </w:rPr>
            </w:pPr>
          </w:p>
        </w:tc>
        <w:tc>
          <w:tcPr>
            <w:tcW w:w="1276" w:type="dxa"/>
          </w:tcPr>
          <w:p w:rsidR="002212B5" w:rsidRPr="000C2A2C" w:rsidRDefault="002212B5" w:rsidP="00DB5713">
            <w:pPr>
              <w:jc w:val="both"/>
              <w:rPr>
                <w:rFonts w:ascii="Times New Roman" w:eastAsia="Times New Roman" w:hAnsi="Times New Roman" w:cs="Times New Roman"/>
                <w:color w:val="auto"/>
              </w:rPr>
            </w:pPr>
          </w:p>
        </w:tc>
        <w:tc>
          <w:tcPr>
            <w:tcW w:w="850"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709" w:type="dxa"/>
          </w:tcPr>
          <w:p w:rsidR="002212B5" w:rsidRPr="000C2A2C" w:rsidRDefault="002212B5" w:rsidP="00DB5713">
            <w:pPr>
              <w:jc w:val="both"/>
              <w:rPr>
                <w:rFonts w:ascii="Times New Roman" w:eastAsia="Times New Roman" w:hAnsi="Times New Roman" w:cs="Times New Roman"/>
                <w:color w:val="auto"/>
              </w:rPr>
            </w:pPr>
          </w:p>
        </w:tc>
        <w:tc>
          <w:tcPr>
            <w:tcW w:w="500" w:type="dxa"/>
          </w:tcPr>
          <w:p w:rsidR="002212B5" w:rsidRPr="000C2A2C" w:rsidRDefault="002212B5" w:rsidP="00DB5713">
            <w:pPr>
              <w:jc w:val="both"/>
              <w:rPr>
                <w:rFonts w:ascii="Times New Roman" w:eastAsia="Times New Roman" w:hAnsi="Times New Roman" w:cs="Times New Roman"/>
                <w:color w:val="auto"/>
              </w:rPr>
            </w:pPr>
          </w:p>
        </w:tc>
      </w:tr>
    </w:tbl>
    <w:p w:rsidR="002212B5" w:rsidRPr="000C2A2C" w:rsidRDefault="002212B5" w:rsidP="002212B5">
      <w:pPr>
        <w:jc w:val="both"/>
        <w:rPr>
          <w:rFonts w:ascii="Times New Roman" w:eastAsia="Times New Roman" w:hAnsi="Times New Roman" w:cs="Times New Roman"/>
          <w:color w:val="auto"/>
        </w:rPr>
      </w:pPr>
    </w:p>
    <w:p w:rsidR="002212B5" w:rsidRPr="000C2A2C" w:rsidRDefault="002212B5" w:rsidP="002212B5">
      <w:pPr>
        <w:jc w:val="both"/>
        <w:rPr>
          <w:rFonts w:ascii="Times New Roman" w:eastAsia="Times New Roman" w:hAnsi="Times New Roman" w:cs="Times New Roman"/>
          <w:color w:val="auto"/>
        </w:rPr>
      </w:pPr>
    </w:p>
    <w:bookmarkEnd w:id="5"/>
    <w:p w:rsidR="002212B5" w:rsidRPr="000C2A2C" w:rsidRDefault="002212B5" w:rsidP="002212B5">
      <w:pPr>
        <w:spacing w:after="403" w:line="240" w:lineRule="exact"/>
        <w:ind w:left="560"/>
        <w:jc w:val="both"/>
        <w:rPr>
          <w:rFonts w:ascii="Times New Roman" w:eastAsia="Times New Roman" w:hAnsi="Times New Roman" w:cs="Times New Roman"/>
          <w:color w:val="auto"/>
        </w:rPr>
      </w:pPr>
    </w:p>
    <w:p w:rsidR="002212B5" w:rsidRPr="000C2A2C" w:rsidRDefault="002212B5" w:rsidP="002212B5">
      <w:pPr>
        <w:pStyle w:val="23"/>
        <w:shd w:val="clear" w:color="auto" w:fill="auto"/>
        <w:tabs>
          <w:tab w:val="left" w:pos="466"/>
        </w:tabs>
        <w:spacing w:before="0" w:line="240" w:lineRule="auto"/>
        <w:ind w:right="54" w:firstLine="0"/>
        <w:jc w:val="right"/>
        <w:rPr>
          <w:b/>
          <w:i/>
          <w:sz w:val="24"/>
          <w:szCs w:val="24"/>
        </w:rPr>
      </w:pPr>
      <w:r w:rsidRPr="000C2A2C">
        <w:rPr>
          <w:b/>
          <w:i/>
          <w:sz w:val="24"/>
          <w:szCs w:val="24"/>
        </w:rPr>
        <w:br w:type="page"/>
      </w:r>
      <w:r w:rsidRPr="000C2A2C">
        <w:rPr>
          <w:b/>
          <w:i/>
          <w:sz w:val="24"/>
          <w:szCs w:val="24"/>
        </w:rPr>
        <w:lastRenderedPageBreak/>
        <w:t>Приложение 2</w:t>
      </w:r>
    </w:p>
    <w:p w:rsidR="002212B5" w:rsidRPr="000C2A2C" w:rsidRDefault="002212B5" w:rsidP="002212B5">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2212B5" w:rsidRPr="000C2A2C" w:rsidRDefault="002212B5" w:rsidP="002212B5">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rsidR="002212B5" w:rsidRPr="000C2A2C" w:rsidRDefault="002212B5" w:rsidP="002212B5">
      <w:pPr>
        <w:pStyle w:val="23"/>
        <w:shd w:val="clear" w:color="auto" w:fill="auto"/>
        <w:tabs>
          <w:tab w:val="left" w:pos="466"/>
        </w:tabs>
        <w:spacing w:before="0" w:line="240" w:lineRule="auto"/>
        <w:ind w:right="54" w:firstLine="0"/>
        <w:jc w:val="right"/>
        <w:rPr>
          <w:szCs w:val="28"/>
        </w:rPr>
      </w:pPr>
    </w:p>
    <w:p w:rsidR="002212B5" w:rsidRPr="000C2A2C" w:rsidRDefault="002212B5" w:rsidP="002212B5">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Режим питания в зависимости от длительности пребывания детей в детском саду</w:t>
      </w:r>
    </w:p>
    <w:p w:rsidR="002212B5" w:rsidRPr="000C2A2C" w:rsidRDefault="002212B5" w:rsidP="002212B5">
      <w:pPr>
        <w:ind w:left="23"/>
        <w:jc w:val="center"/>
        <w:rPr>
          <w:rFonts w:ascii="Times New Roman" w:eastAsia="Times New Roman" w:hAnsi="Times New Roman" w:cs="Times New Roman"/>
          <w:b/>
          <w:bCs/>
          <w:color w:val="auto"/>
          <w:sz w:val="28"/>
          <w:szCs w:val="28"/>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6"/>
        <w:gridCol w:w="2456"/>
        <w:gridCol w:w="2456"/>
        <w:gridCol w:w="2456"/>
      </w:tblGrid>
      <w:tr w:rsidR="002212B5" w:rsidRPr="00A3238E" w:rsidTr="00DB5713">
        <w:tc>
          <w:tcPr>
            <w:tcW w:w="2456" w:type="dxa"/>
            <w:vMerge w:val="restart"/>
            <w:shd w:val="clear" w:color="auto" w:fill="auto"/>
            <w:vAlign w:val="center"/>
          </w:tcPr>
          <w:p w:rsidR="002212B5" w:rsidRPr="00A3238E" w:rsidRDefault="002212B5" w:rsidP="00DB5713">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Время приема пищи</w:t>
            </w:r>
          </w:p>
        </w:tc>
        <w:tc>
          <w:tcPr>
            <w:tcW w:w="7368" w:type="dxa"/>
            <w:gridSpan w:val="3"/>
            <w:shd w:val="clear" w:color="auto" w:fill="auto"/>
            <w:vAlign w:val="center"/>
          </w:tcPr>
          <w:p w:rsidR="002212B5" w:rsidRPr="00A3238E" w:rsidRDefault="002212B5" w:rsidP="00DB5713">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Приемы пищи в зависимости от длительности пребывания детей в дошкольной организации</w:t>
            </w:r>
          </w:p>
        </w:tc>
      </w:tr>
      <w:tr w:rsidR="002212B5" w:rsidRPr="00A3238E" w:rsidTr="00DB5713">
        <w:tc>
          <w:tcPr>
            <w:tcW w:w="2456" w:type="dxa"/>
            <w:vMerge/>
            <w:shd w:val="clear" w:color="auto" w:fill="auto"/>
            <w:vAlign w:val="center"/>
          </w:tcPr>
          <w:p w:rsidR="002212B5" w:rsidRPr="00A3238E" w:rsidRDefault="002212B5" w:rsidP="00DB5713">
            <w:pPr>
              <w:jc w:val="center"/>
              <w:rPr>
                <w:rFonts w:ascii="Times New Roman" w:eastAsia="Times New Roman" w:hAnsi="Times New Roman" w:cs="Times New Roman"/>
                <w:b/>
                <w:bCs/>
                <w:color w:val="auto"/>
              </w:rPr>
            </w:pP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8-10 часов</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11-12 часов</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24 часа</w:t>
            </w:r>
          </w:p>
        </w:tc>
      </w:tr>
      <w:tr w:rsidR="002212B5" w:rsidRPr="00A3238E" w:rsidTr="00DB5713">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8.30-9.00</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завтрак</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завтрак</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завтрак</w:t>
            </w:r>
          </w:p>
        </w:tc>
      </w:tr>
      <w:tr w:rsidR="002212B5" w:rsidRPr="00A3238E" w:rsidTr="00DB5713">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10.30-11.00</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второй завтрак</w:t>
            </w:r>
          </w:p>
        </w:tc>
        <w:tc>
          <w:tcPr>
            <w:tcW w:w="2456" w:type="dxa"/>
            <w:shd w:val="clear" w:color="auto" w:fill="auto"/>
          </w:tcPr>
          <w:p w:rsidR="002212B5" w:rsidRPr="00A3238E" w:rsidRDefault="002212B5" w:rsidP="00DB5713">
            <w:pPr>
              <w:jc w:val="center"/>
              <w:rPr>
                <w:color w:val="auto"/>
              </w:rPr>
            </w:pPr>
            <w:r w:rsidRPr="00A3238E">
              <w:rPr>
                <w:rFonts w:ascii="Times New Roman" w:eastAsia="Times New Roman" w:hAnsi="Times New Roman" w:cs="Times New Roman"/>
                <w:bCs/>
                <w:color w:val="auto"/>
              </w:rPr>
              <w:t>второй завтрак</w:t>
            </w:r>
          </w:p>
        </w:tc>
        <w:tc>
          <w:tcPr>
            <w:tcW w:w="2456" w:type="dxa"/>
            <w:shd w:val="clear" w:color="auto" w:fill="auto"/>
          </w:tcPr>
          <w:p w:rsidR="002212B5" w:rsidRPr="00A3238E" w:rsidRDefault="002212B5" w:rsidP="00DB5713">
            <w:pPr>
              <w:jc w:val="center"/>
              <w:rPr>
                <w:color w:val="auto"/>
              </w:rPr>
            </w:pPr>
            <w:r w:rsidRPr="00A3238E">
              <w:rPr>
                <w:rFonts w:ascii="Times New Roman" w:eastAsia="Times New Roman" w:hAnsi="Times New Roman" w:cs="Times New Roman"/>
                <w:bCs/>
                <w:color w:val="auto"/>
              </w:rPr>
              <w:t>второй завтрак</w:t>
            </w:r>
          </w:p>
        </w:tc>
      </w:tr>
      <w:tr w:rsidR="002212B5" w:rsidRPr="00A3238E" w:rsidTr="00DB5713">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12.00-13.00</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обед</w:t>
            </w:r>
          </w:p>
        </w:tc>
        <w:tc>
          <w:tcPr>
            <w:tcW w:w="2456" w:type="dxa"/>
            <w:shd w:val="clear" w:color="auto" w:fill="auto"/>
          </w:tcPr>
          <w:p w:rsidR="002212B5" w:rsidRPr="00A3238E" w:rsidRDefault="002212B5" w:rsidP="00DB5713">
            <w:pPr>
              <w:jc w:val="center"/>
              <w:rPr>
                <w:color w:val="auto"/>
              </w:rPr>
            </w:pPr>
            <w:r w:rsidRPr="00A3238E">
              <w:rPr>
                <w:rFonts w:ascii="Times New Roman" w:eastAsia="Times New Roman" w:hAnsi="Times New Roman" w:cs="Times New Roman"/>
                <w:bCs/>
                <w:color w:val="auto"/>
              </w:rPr>
              <w:t>обед</w:t>
            </w:r>
          </w:p>
        </w:tc>
        <w:tc>
          <w:tcPr>
            <w:tcW w:w="2456" w:type="dxa"/>
            <w:shd w:val="clear" w:color="auto" w:fill="auto"/>
          </w:tcPr>
          <w:p w:rsidR="002212B5" w:rsidRPr="00A3238E" w:rsidRDefault="002212B5" w:rsidP="00DB5713">
            <w:pPr>
              <w:jc w:val="center"/>
              <w:rPr>
                <w:color w:val="auto"/>
              </w:rPr>
            </w:pPr>
            <w:r w:rsidRPr="00A3238E">
              <w:rPr>
                <w:rFonts w:ascii="Times New Roman" w:eastAsia="Times New Roman" w:hAnsi="Times New Roman" w:cs="Times New Roman"/>
                <w:bCs/>
                <w:color w:val="auto"/>
              </w:rPr>
              <w:t>обед</w:t>
            </w:r>
          </w:p>
        </w:tc>
      </w:tr>
      <w:tr w:rsidR="002212B5" w:rsidRPr="00A3238E" w:rsidTr="00DB5713">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15.30</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полдник</w:t>
            </w:r>
          </w:p>
        </w:tc>
        <w:tc>
          <w:tcPr>
            <w:tcW w:w="2456" w:type="dxa"/>
            <w:shd w:val="clear" w:color="auto" w:fill="auto"/>
          </w:tcPr>
          <w:p w:rsidR="002212B5" w:rsidRPr="00A3238E" w:rsidRDefault="002212B5" w:rsidP="00DB5713">
            <w:pPr>
              <w:jc w:val="center"/>
              <w:rPr>
                <w:color w:val="auto"/>
              </w:rPr>
            </w:pPr>
            <w:r w:rsidRPr="00A3238E">
              <w:rPr>
                <w:rFonts w:ascii="Times New Roman" w:eastAsia="Times New Roman" w:hAnsi="Times New Roman" w:cs="Times New Roman"/>
                <w:bCs/>
                <w:color w:val="auto"/>
              </w:rPr>
              <w:t>полдник</w:t>
            </w:r>
          </w:p>
        </w:tc>
        <w:tc>
          <w:tcPr>
            <w:tcW w:w="2456" w:type="dxa"/>
            <w:shd w:val="clear" w:color="auto" w:fill="auto"/>
          </w:tcPr>
          <w:p w:rsidR="002212B5" w:rsidRPr="00A3238E" w:rsidRDefault="002212B5" w:rsidP="00DB5713">
            <w:pPr>
              <w:jc w:val="center"/>
              <w:rPr>
                <w:color w:val="auto"/>
              </w:rPr>
            </w:pPr>
            <w:r w:rsidRPr="00A3238E">
              <w:rPr>
                <w:rFonts w:ascii="Times New Roman" w:eastAsia="Times New Roman" w:hAnsi="Times New Roman" w:cs="Times New Roman"/>
                <w:bCs/>
                <w:color w:val="auto"/>
              </w:rPr>
              <w:t>полдник</w:t>
            </w:r>
          </w:p>
        </w:tc>
      </w:tr>
      <w:tr w:rsidR="002212B5" w:rsidRPr="00A3238E" w:rsidTr="00DB5713">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18.30</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ужин</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ужин</w:t>
            </w:r>
          </w:p>
        </w:tc>
      </w:tr>
      <w:tr w:rsidR="002212B5" w:rsidRPr="00A3238E" w:rsidTr="00DB5713">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21.00</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w:t>
            </w:r>
          </w:p>
        </w:tc>
        <w:tc>
          <w:tcPr>
            <w:tcW w:w="2456" w:type="dxa"/>
            <w:shd w:val="clear" w:color="auto" w:fill="auto"/>
            <w:vAlign w:val="center"/>
          </w:tcPr>
          <w:p w:rsidR="002212B5" w:rsidRPr="00A3238E" w:rsidRDefault="002212B5" w:rsidP="00DB5713">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второй ужин</w:t>
            </w:r>
          </w:p>
        </w:tc>
      </w:tr>
    </w:tbl>
    <w:p w:rsidR="002212B5" w:rsidRPr="000C2A2C" w:rsidRDefault="002212B5" w:rsidP="002212B5">
      <w:pPr>
        <w:ind w:left="23"/>
        <w:jc w:val="center"/>
        <w:rPr>
          <w:rFonts w:ascii="Times New Roman" w:eastAsia="Times New Roman" w:hAnsi="Times New Roman" w:cs="Times New Roman"/>
          <w:b/>
          <w:bCs/>
          <w:color w:val="auto"/>
          <w:sz w:val="28"/>
          <w:szCs w:val="28"/>
        </w:rPr>
      </w:pPr>
    </w:p>
    <w:p w:rsidR="002212B5" w:rsidRPr="000C2A2C" w:rsidRDefault="002212B5" w:rsidP="002212B5">
      <w:pPr>
        <w:pStyle w:val="23"/>
        <w:shd w:val="clear" w:color="auto" w:fill="auto"/>
        <w:tabs>
          <w:tab w:val="left" w:pos="466"/>
        </w:tabs>
        <w:spacing w:before="0" w:line="240" w:lineRule="auto"/>
        <w:ind w:right="54" w:firstLine="0"/>
        <w:jc w:val="center"/>
        <w:rPr>
          <w:b/>
          <w:szCs w:val="28"/>
        </w:rPr>
      </w:pPr>
    </w:p>
    <w:p w:rsidR="002212B5" w:rsidRPr="000C2A2C" w:rsidRDefault="002212B5" w:rsidP="002212B5">
      <w:pPr>
        <w:pStyle w:val="23"/>
        <w:shd w:val="clear" w:color="auto" w:fill="auto"/>
        <w:tabs>
          <w:tab w:val="left" w:pos="466"/>
        </w:tabs>
        <w:spacing w:before="0" w:line="240" w:lineRule="auto"/>
        <w:ind w:right="54" w:firstLine="0"/>
        <w:jc w:val="right"/>
        <w:rPr>
          <w:b/>
          <w:i/>
          <w:sz w:val="24"/>
          <w:szCs w:val="24"/>
        </w:rPr>
      </w:pPr>
      <w:r w:rsidRPr="000C2A2C">
        <w:rPr>
          <w:b/>
          <w:sz w:val="28"/>
          <w:szCs w:val="28"/>
        </w:rPr>
        <w:br w:type="page"/>
      </w:r>
      <w:r w:rsidRPr="000C2A2C">
        <w:rPr>
          <w:b/>
          <w:i/>
          <w:sz w:val="24"/>
          <w:szCs w:val="24"/>
        </w:rPr>
        <w:lastRenderedPageBreak/>
        <w:t>Приложение 3</w:t>
      </w:r>
    </w:p>
    <w:p w:rsidR="002212B5" w:rsidRPr="000C2A2C" w:rsidRDefault="002212B5" w:rsidP="002212B5">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2212B5" w:rsidRPr="000C2A2C" w:rsidRDefault="002212B5" w:rsidP="002212B5">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rsidR="002212B5" w:rsidRPr="000C2A2C" w:rsidRDefault="002212B5" w:rsidP="002212B5">
      <w:pPr>
        <w:pStyle w:val="23"/>
        <w:shd w:val="clear" w:color="auto" w:fill="auto"/>
        <w:tabs>
          <w:tab w:val="left" w:pos="466"/>
        </w:tabs>
        <w:spacing w:before="0" w:line="240" w:lineRule="auto"/>
        <w:ind w:right="54" w:firstLine="0"/>
        <w:jc w:val="center"/>
        <w:rPr>
          <w:b/>
          <w:sz w:val="28"/>
          <w:szCs w:val="28"/>
        </w:rPr>
      </w:pPr>
    </w:p>
    <w:p w:rsidR="002212B5" w:rsidRPr="000C2A2C" w:rsidRDefault="002212B5" w:rsidP="002212B5">
      <w:pPr>
        <w:pStyle w:val="23"/>
        <w:shd w:val="clear" w:color="auto" w:fill="auto"/>
        <w:tabs>
          <w:tab w:val="left" w:pos="466"/>
        </w:tabs>
        <w:spacing w:before="0" w:line="240" w:lineRule="auto"/>
        <w:ind w:right="54" w:firstLine="0"/>
        <w:jc w:val="center"/>
        <w:rPr>
          <w:b/>
          <w:sz w:val="28"/>
          <w:szCs w:val="28"/>
        </w:rPr>
      </w:pPr>
      <w:r w:rsidRPr="000C2A2C">
        <w:rPr>
          <w:b/>
          <w:sz w:val="28"/>
          <w:szCs w:val="28"/>
        </w:rPr>
        <w:t>Меню приготавливаемых блюд</w:t>
      </w:r>
    </w:p>
    <w:p w:rsidR="002212B5" w:rsidRPr="000C2A2C" w:rsidRDefault="002212B5" w:rsidP="002212B5">
      <w:pPr>
        <w:pStyle w:val="23"/>
        <w:shd w:val="clear" w:color="auto" w:fill="auto"/>
        <w:tabs>
          <w:tab w:val="left" w:pos="466"/>
        </w:tabs>
        <w:spacing w:before="0" w:line="240" w:lineRule="auto"/>
        <w:ind w:right="54" w:firstLine="0"/>
        <w:jc w:val="center"/>
        <w:rPr>
          <w:b/>
          <w:szCs w:val="28"/>
        </w:rPr>
      </w:pPr>
    </w:p>
    <w:tbl>
      <w:tblPr>
        <w:tblW w:w="9819" w:type="dxa"/>
        <w:tblLayout w:type="fixed"/>
        <w:tblCellMar>
          <w:left w:w="10" w:type="dxa"/>
          <w:right w:w="10" w:type="dxa"/>
        </w:tblCellMar>
        <w:tblLook w:val="0000"/>
      </w:tblPr>
      <w:tblGrid>
        <w:gridCol w:w="2137"/>
        <w:gridCol w:w="1984"/>
        <w:gridCol w:w="870"/>
        <w:gridCol w:w="546"/>
        <w:gridCol w:w="653"/>
        <w:gridCol w:w="654"/>
        <w:gridCol w:w="1771"/>
        <w:gridCol w:w="1204"/>
      </w:tblGrid>
      <w:tr w:rsidR="002212B5" w:rsidRPr="000C2A2C" w:rsidTr="00DB5713">
        <w:trPr>
          <w:trHeight w:hRule="exact" w:val="718"/>
        </w:trPr>
        <w:tc>
          <w:tcPr>
            <w:tcW w:w="2137" w:type="dxa"/>
            <w:vMerge w:val="restart"/>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Прием пищи</w:t>
            </w:r>
          </w:p>
        </w:tc>
        <w:tc>
          <w:tcPr>
            <w:tcW w:w="1984" w:type="dxa"/>
            <w:vMerge w:val="restart"/>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Наимено</w:t>
            </w:r>
            <w:r w:rsidRPr="000C2A2C">
              <w:rPr>
                <w:rFonts w:ascii="Times New Roman" w:hAnsi="Times New Roman" w:cs="Times New Roman"/>
                <w:b/>
                <w:color w:val="auto"/>
                <w:sz w:val="22"/>
                <w:szCs w:val="22"/>
              </w:rPr>
              <w:softHyphen/>
              <w:t>вание</w:t>
            </w:r>
          </w:p>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870" w:type="dxa"/>
            <w:vMerge w:val="restart"/>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Вес</w:t>
            </w:r>
          </w:p>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1853" w:type="dxa"/>
            <w:gridSpan w:val="3"/>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Энергети</w:t>
            </w:r>
            <w:r w:rsidRPr="000C2A2C">
              <w:rPr>
                <w:rFonts w:ascii="Times New Roman" w:hAnsi="Times New Roman" w:cs="Times New Roman"/>
                <w:b/>
                <w:color w:val="auto"/>
                <w:sz w:val="22"/>
                <w:szCs w:val="22"/>
              </w:rPr>
              <w:softHyphen/>
              <w:t>ческая</w:t>
            </w:r>
          </w:p>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ценность</w:t>
            </w:r>
          </w:p>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w:t>
            </w:r>
            <w:proofErr w:type="gramStart"/>
            <w:r w:rsidRPr="000C2A2C">
              <w:rPr>
                <w:rFonts w:ascii="Times New Roman" w:hAnsi="Times New Roman" w:cs="Times New Roman"/>
                <w:b/>
                <w:color w:val="auto"/>
                <w:sz w:val="22"/>
                <w:szCs w:val="22"/>
              </w:rPr>
              <w:t>ккал</w:t>
            </w:r>
            <w:proofErr w:type="gramEnd"/>
            <w:r w:rsidRPr="000C2A2C">
              <w:rPr>
                <w:rFonts w:ascii="Times New Roman" w:hAnsi="Times New Roman" w:cs="Times New Roman"/>
                <w:b/>
                <w:color w:val="auto"/>
                <w:sz w:val="22"/>
                <w:szCs w:val="22"/>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w:t>
            </w:r>
          </w:p>
          <w:p w:rsidR="002212B5" w:rsidRPr="000C2A2C" w:rsidRDefault="002212B5" w:rsidP="00DB5713">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рецептуры</w:t>
            </w:r>
          </w:p>
        </w:tc>
      </w:tr>
      <w:tr w:rsidR="002212B5" w:rsidRPr="000C2A2C" w:rsidTr="00DB5713">
        <w:trPr>
          <w:trHeight w:hRule="exact" w:val="317"/>
        </w:trPr>
        <w:tc>
          <w:tcPr>
            <w:tcW w:w="2137" w:type="dxa"/>
            <w:vMerge/>
            <w:tcBorders>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984" w:type="dxa"/>
            <w:vMerge/>
            <w:tcBorders>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vMerge/>
            <w:tcBorders>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rPr>
            </w:pPr>
            <w:r w:rsidRPr="000C2A2C">
              <w:rPr>
                <w:rFonts w:ascii="Times New Roman" w:hAnsi="Times New Roman" w:cs="Times New Roman"/>
                <w:b/>
                <w:color w:val="auto"/>
              </w:rPr>
              <w:t>Б</w:t>
            </w:r>
          </w:p>
        </w:tc>
        <w:tc>
          <w:tcPr>
            <w:tcW w:w="653" w:type="dxa"/>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rPr>
            </w:pPr>
            <w:r w:rsidRPr="000C2A2C">
              <w:rPr>
                <w:rFonts w:ascii="Times New Roman" w:hAnsi="Times New Roman" w:cs="Times New Roman"/>
                <w:b/>
                <w:color w:val="auto"/>
              </w:rPr>
              <w:t>Ж</w:t>
            </w:r>
          </w:p>
        </w:tc>
        <w:tc>
          <w:tcPr>
            <w:tcW w:w="654" w:type="dxa"/>
            <w:tcBorders>
              <w:top w:val="single" w:sz="4" w:space="0" w:color="auto"/>
              <w:lef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b/>
                <w:color w:val="auto"/>
              </w:rPr>
            </w:pPr>
            <w:r w:rsidRPr="000C2A2C">
              <w:rPr>
                <w:rFonts w:ascii="Times New Roman" w:hAnsi="Times New Roman" w:cs="Times New Roman"/>
                <w:b/>
                <w:color w:val="auto"/>
              </w:rPr>
              <w:t>У</w:t>
            </w:r>
          </w:p>
        </w:tc>
        <w:tc>
          <w:tcPr>
            <w:tcW w:w="1771" w:type="dxa"/>
            <w:vMerge/>
            <w:tcBorders>
              <w:left w:val="single" w:sz="4" w:space="0" w:color="auto"/>
            </w:tcBorders>
            <w:shd w:val="clear" w:color="auto" w:fill="FFFFFF"/>
            <w:vAlign w:val="bottom"/>
          </w:tcPr>
          <w:p w:rsidR="002212B5" w:rsidRPr="000C2A2C" w:rsidRDefault="002212B5" w:rsidP="00DB5713">
            <w:pPr>
              <w:rPr>
                <w:rFonts w:ascii="Times New Roman" w:hAnsi="Times New Roman" w:cs="Times New Roman"/>
                <w:color w:val="auto"/>
              </w:rPr>
            </w:pPr>
          </w:p>
        </w:tc>
        <w:tc>
          <w:tcPr>
            <w:tcW w:w="1204" w:type="dxa"/>
            <w:vMerge/>
            <w:tcBorders>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i/>
                <w:color w:val="auto"/>
              </w:rPr>
            </w:pPr>
            <w:r w:rsidRPr="000C2A2C">
              <w:rPr>
                <w:rFonts w:ascii="Times New Roman" w:hAnsi="Times New Roman" w:cs="Times New Roman"/>
                <w:b/>
                <w:i/>
                <w:color w:val="auto"/>
              </w:rPr>
              <w:t>Неделя 1</w:t>
            </w: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i/>
                <w:color w:val="auto"/>
              </w:rPr>
              <w:t>Итого за обед:</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color w:val="auto"/>
              </w:rPr>
              <w:t>полдник: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i/>
                <w:color w:val="auto"/>
              </w:rPr>
              <w:t>Итого за полдник: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ужин:</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i/>
                <w:color w:val="auto"/>
              </w:rPr>
              <w:t>Итого за ужин:</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523"/>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b/>
                <w:i/>
                <w:color w:val="auto"/>
              </w:rPr>
            </w:pPr>
            <w:r w:rsidRPr="000C2A2C">
              <w:rPr>
                <w:rFonts w:ascii="Times New Roman" w:hAnsi="Times New Roman" w:cs="Times New Roman"/>
                <w:b/>
                <w:i/>
                <w:color w:val="auto"/>
              </w:rPr>
              <w:t>Итого за день:</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b/>
                <w:color w:val="auto"/>
              </w:rPr>
            </w:pPr>
            <w:r w:rsidRPr="000C2A2C">
              <w:rPr>
                <w:rFonts w:ascii="Times New Roman" w:hAnsi="Times New Roman" w:cs="Times New Roman"/>
                <w:b/>
                <w:color w:val="auto"/>
              </w:rPr>
              <w:t>День 2</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09"/>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332"/>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i/>
                <w:color w:val="auto"/>
              </w:rPr>
              <w:t>Итого за второй день:</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284"/>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jc w:val="center"/>
              <w:rPr>
                <w:rFonts w:ascii="Times New Roman" w:hAnsi="Times New Roman" w:cs="Times New Roman"/>
                <w:color w:val="auto"/>
              </w:rPr>
            </w:pPr>
            <w:r w:rsidRPr="000C2A2C">
              <w:rPr>
                <w:rFonts w:ascii="Times New Roman" w:hAnsi="Times New Roman" w:cs="Times New Roman"/>
                <w:b/>
                <w:i/>
                <w:color w:val="auto"/>
              </w:rPr>
              <w:t>Неделя 2</w:t>
            </w:r>
          </w:p>
        </w:tc>
      </w:tr>
      <w:tr w:rsidR="002212B5" w:rsidRPr="000C2A2C" w:rsidTr="00DB5713">
        <w:trPr>
          <w:trHeight w:hRule="exact" w:val="303"/>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294"/>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270"/>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288"/>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406"/>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i/>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606"/>
        </w:trPr>
        <w:tc>
          <w:tcPr>
            <w:tcW w:w="2137" w:type="dxa"/>
            <w:tcBorders>
              <w:top w:val="single" w:sz="4" w:space="0" w:color="auto"/>
              <w:left w:val="single" w:sz="4" w:space="0" w:color="auto"/>
            </w:tcBorders>
            <w:shd w:val="clear" w:color="auto" w:fill="FFFFFF"/>
            <w:vAlign w:val="center"/>
          </w:tcPr>
          <w:p w:rsidR="002212B5" w:rsidRPr="000C2A2C" w:rsidRDefault="002212B5" w:rsidP="00DB5713">
            <w:pPr>
              <w:rPr>
                <w:rFonts w:ascii="Times New Roman" w:hAnsi="Times New Roman" w:cs="Times New Roman"/>
                <w:b/>
                <w:color w:val="auto"/>
              </w:rPr>
            </w:pPr>
            <w:r w:rsidRPr="000C2A2C">
              <w:rPr>
                <w:rFonts w:ascii="Times New Roman" w:hAnsi="Times New Roman" w:cs="Times New Roman"/>
                <w:b/>
                <w:color w:val="auto"/>
              </w:rPr>
              <w:t>Итого за весь период</w:t>
            </w:r>
          </w:p>
        </w:tc>
        <w:tc>
          <w:tcPr>
            <w:tcW w:w="198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r w:rsidR="002212B5" w:rsidRPr="000C2A2C" w:rsidTr="00DB5713">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2212B5" w:rsidRPr="000C2A2C" w:rsidRDefault="002212B5" w:rsidP="00DB5713">
            <w:pPr>
              <w:rPr>
                <w:rFonts w:ascii="Times New Roman" w:hAnsi="Times New Roman" w:cs="Times New Roman"/>
                <w:b/>
                <w:color w:val="auto"/>
              </w:rPr>
            </w:pPr>
            <w:r w:rsidRPr="000C2A2C">
              <w:rPr>
                <w:rFonts w:ascii="Times New Roman" w:hAnsi="Times New Roman" w:cs="Times New Roman"/>
                <w:b/>
                <w:color w:val="auto"/>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870" w:type="dxa"/>
            <w:tcBorders>
              <w:top w:val="single" w:sz="4" w:space="0" w:color="auto"/>
              <w:left w:val="single" w:sz="4" w:space="0" w:color="auto"/>
              <w:bottom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546" w:type="dxa"/>
            <w:tcBorders>
              <w:top w:val="single" w:sz="4" w:space="0" w:color="auto"/>
              <w:left w:val="single" w:sz="4" w:space="0" w:color="auto"/>
              <w:bottom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3" w:type="dxa"/>
            <w:tcBorders>
              <w:top w:val="single" w:sz="4" w:space="0" w:color="auto"/>
              <w:left w:val="single" w:sz="4" w:space="0" w:color="auto"/>
              <w:bottom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654" w:type="dxa"/>
            <w:tcBorders>
              <w:top w:val="single" w:sz="4" w:space="0" w:color="auto"/>
              <w:left w:val="single" w:sz="4" w:space="0" w:color="auto"/>
              <w:bottom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771" w:type="dxa"/>
            <w:tcBorders>
              <w:top w:val="single" w:sz="4" w:space="0" w:color="auto"/>
              <w:left w:val="single" w:sz="4" w:space="0" w:color="auto"/>
              <w:bottom w:val="single" w:sz="4" w:space="0" w:color="auto"/>
            </w:tcBorders>
            <w:shd w:val="clear" w:color="auto" w:fill="FFFFFF"/>
          </w:tcPr>
          <w:p w:rsidR="002212B5" w:rsidRPr="000C2A2C" w:rsidRDefault="002212B5" w:rsidP="00DB5713">
            <w:pPr>
              <w:rPr>
                <w:rFonts w:ascii="Times New Roman" w:hAnsi="Times New Roman" w:cs="Times New Roman"/>
                <w:color w:val="auto"/>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2212B5" w:rsidRPr="000C2A2C" w:rsidRDefault="002212B5" w:rsidP="00DB5713">
            <w:pPr>
              <w:rPr>
                <w:rFonts w:ascii="Times New Roman" w:hAnsi="Times New Roman" w:cs="Times New Roman"/>
                <w:color w:val="auto"/>
              </w:rPr>
            </w:pPr>
          </w:p>
        </w:tc>
      </w:tr>
    </w:tbl>
    <w:p w:rsidR="002212B5" w:rsidRPr="000C2A2C" w:rsidRDefault="002212B5" w:rsidP="002212B5">
      <w:pPr>
        <w:pStyle w:val="23"/>
        <w:shd w:val="clear" w:color="auto" w:fill="auto"/>
        <w:tabs>
          <w:tab w:val="left" w:pos="466"/>
        </w:tabs>
        <w:spacing w:before="0" w:line="240" w:lineRule="auto"/>
        <w:ind w:right="54" w:firstLine="0"/>
        <w:rPr>
          <w:sz w:val="28"/>
          <w:szCs w:val="28"/>
        </w:rPr>
      </w:pPr>
    </w:p>
    <w:p w:rsidR="002212B5" w:rsidRPr="000C2A2C" w:rsidRDefault="002212B5" w:rsidP="002212B5">
      <w:pPr>
        <w:ind w:right="160"/>
        <w:jc w:val="right"/>
        <w:rPr>
          <w:rFonts w:ascii="Times New Roman" w:eastAsia="Times New Roman" w:hAnsi="Times New Roman" w:cs="Times New Roman"/>
          <w:b/>
          <w:i/>
          <w:iCs/>
          <w:color w:val="auto"/>
        </w:rPr>
      </w:pPr>
      <w:r w:rsidRPr="000C2A2C">
        <w:rPr>
          <w:color w:val="auto"/>
          <w:sz w:val="28"/>
          <w:szCs w:val="28"/>
        </w:rPr>
        <w:br w:type="page"/>
      </w:r>
      <w:r w:rsidRPr="000C2A2C">
        <w:rPr>
          <w:rFonts w:ascii="Times New Roman" w:eastAsia="Times New Roman" w:hAnsi="Times New Roman" w:cs="Times New Roman"/>
          <w:b/>
          <w:i/>
          <w:iCs/>
          <w:color w:val="auto"/>
        </w:rPr>
        <w:lastRenderedPageBreak/>
        <w:t>Приложение 4</w:t>
      </w:r>
    </w:p>
    <w:p w:rsidR="002212B5" w:rsidRPr="000C2A2C" w:rsidRDefault="002212B5" w:rsidP="002212B5">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2212B5" w:rsidRPr="000C2A2C" w:rsidRDefault="002212B5" w:rsidP="002212B5">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rsidR="002212B5" w:rsidRPr="000C2A2C" w:rsidRDefault="002212B5" w:rsidP="002212B5">
      <w:pPr>
        <w:ind w:right="160"/>
        <w:jc w:val="right"/>
        <w:rPr>
          <w:rFonts w:ascii="Times New Roman" w:eastAsia="Times New Roman" w:hAnsi="Times New Roman" w:cs="Times New Roman"/>
          <w:iCs/>
          <w:color w:val="auto"/>
        </w:rPr>
      </w:pPr>
    </w:p>
    <w:p w:rsidR="002212B5" w:rsidRPr="000C2A2C" w:rsidRDefault="002212B5" w:rsidP="002212B5">
      <w:pPr>
        <w:keepNext/>
        <w:keepLines/>
        <w:spacing w:line="240" w:lineRule="exact"/>
        <w:ind w:right="20"/>
        <w:jc w:val="center"/>
        <w:outlineLvl w:val="0"/>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Масса порций для детей в зависимости от возраста (в граммах)</w:t>
      </w:r>
    </w:p>
    <w:p w:rsidR="002212B5" w:rsidRPr="000C2A2C" w:rsidRDefault="002212B5" w:rsidP="002212B5">
      <w:pPr>
        <w:keepNext/>
        <w:keepLines/>
        <w:spacing w:line="240" w:lineRule="exact"/>
        <w:ind w:right="20"/>
        <w:jc w:val="center"/>
        <w:outlineLvl w:val="0"/>
        <w:rPr>
          <w:rFonts w:ascii="Times New Roman" w:eastAsia="Times New Roman" w:hAnsi="Times New Roman" w:cs="Times New Roman"/>
          <w:b/>
          <w:bCs/>
          <w:color w:val="auto"/>
        </w:rPr>
      </w:pPr>
    </w:p>
    <w:p w:rsidR="002212B5" w:rsidRPr="000C2A2C" w:rsidRDefault="002212B5" w:rsidP="002212B5">
      <w:pPr>
        <w:framePr w:w="10262" w:wrap="notBeside" w:vAnchor="text" w:hAnchor="text" w:xAlign="center" w:y="1"/>
        <w:rPr>
          <w:color w:val="auto"/>
          <w:sz w:val="2"/>
          <w:szCs w:val="2"/>
        </w:rPr>
      </w:pPr>
    </w:p>
    <w:p w:rsidR="002212B5" w:rsidRPr="000C2A2C" w:rsidRDefault="002212B5" w:rsidP="002212B5">
      <w:pPr>
        <w:rPr>
          <w:color w:val="auto"/>
          <w:sz w:val="2"/>
          <w:szCs w:val="2"/>
        </w:rPr>
      </w:pPr>
    </w:p>
    <w:p w:rsidR="002212B5" w:rsidRPr="000C2A2C" w:rsidRDefault="002212B5" w:rsidP="002212B5">
      <w:pPr>
        <w:rPr>
          <w:color w:val="auto"/>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9"/>
        <w:gridCol w:w="2355"/>
        <w:gridCol w:w="2268"/>
      </w:tblGrid>
      <w:tr w:rsidR="002212B5" w:rsidRPr="00A3238E" w:rsidTr="00DB5713">
        <w:trPr>
          <w:trHeight w:val="427"/>
          <w:jc w:val="center"/>
        </w:trPr>
        <w:tc>
          <w:tcPr>
            <w:tcW w:w="4099" w:type="dxa"/>
            <w:vMerge w:val="restart"/>
            <w:shd w:val="clear" w:color="auto" w:fill="auto"/>
            <w:vAlign w:val="center"/>
          </w:tcPr>
          <w:p w:rsidR="002212B5" w:rsidRPr="00A3238E" w:rsidRDefault="002212B5" w:rsidP="00DB5713">
            <w:pPr>
              <w:ind w:right="159"/>
              <w:jc w:val="center"/>
              <w:rPr>
                <w:rFonts w:ascii="Times New Roman" w:eastAsia="Times New Roman" w:hAnsi="Times New Roman" w:cs="Times New Roman"/>
                <w:b/>
                <w:iCs/>
                <w:color w:val="auto"/>
              </w:rPr>
            </w:pPr>
            <w:r w:rsidRPr="00A3238E">
              <w:rPr>
                <w:rFonts w:ascii="Times New Roman" w:eastAsia="Times New Roman" w:hAnsi="Times New Roman" w:cs="Times New Roman"/>
                <w:b/>
                <w:iCs/>
                <w:color w:val="auto"/>
              </w:rPr>
              <w:t>Блюдо</w:t>
            </w:r>
          </w:p>
        </w:tc>
        <w:tc>
          <w:tcPr>
            <w:tcW w:w="4623" w:type="dxa"/>
            <w:gridSpan w:val="2"/>
            <w:shd w:val="clear" w:color="auto" w:fill="auto"/>
            <w:vAlign w:val="center"/>
          </w:tcPr>
          <w:p w:rsidR="002212B5" w:rsidRPr="00A3238E" w:rsidRDefault="002212B5" w:rsidP="00DB5713">
            <w:pPr>
              <w:ind w:right="159"/>
              <w:jc w:val="center"/>
              <w:rPr>
                <w:rFonts w:ascii="Times New Roman" w:eastAsia="Times New Roman" w:hAnsi="Times New Roman" w:cs="Times New Roman"/>
                <w:b/>
                <w:iCs/>
                <w:color w:val="auto"/>
              </w:rPr>
            </w:pPr>
            <w:r w:rsidRPr="00A3238E">
              <w:rPr>
                <w:rFonts w:ascii="Times New Roman" w:eastAsia="Times New Roman" w:hAnsi="Times New Roman" w:cs="Times New Roman"/>
                <w:b/>
                <w:iCs/>
                <w:color w:val="auto"/>
              </w:rPr>
              <w:t>Масса порций</w:t>
            </w:r>
          </w:p>
        </w:tc>
      </w:tr>
      <w:tr w:rsidR="002212B5" w:rsidRPr="00A3238E" w:rsidTr="00DB5713">
        <w:trPr>
          <w:trHeight w:val="401"/>
          <w:jc w:val="center"/>
        </w:trPr>
        <w:tc>
          <w:tcPr>
            <w:tcW w:w="4099" w:type="dxa"/>
            <w:vMerge/>
            <w:shd w:val="clear" w:color="auto" w:fill="auto"/>
            <w:vAlign w:val="center"/>
          </w:tcPr>
          <w:p w:rsidR="002212B5" w:rsidRPr="00A3238E" w:rsidRDefault="002212B5" w:rsidP="00DB5713">
            <w:pPr>
              <w:ind w:right="159"/>
              <w:rPr>
                <w:rFonts w:ascii="Times New Roman" w:eastAsia="Times New Roman" w:hAnsi="Times New Roman" w:cs="Times New Roman"/>
                <w:iCs/>
                <w:color w:val="auto"/>
              </w:rPr>
            </w:pPr>
          </w:p>
        </w:tc>
        <w:tc>
          <w:tcPr>
            <w:tcW w:w="2355" w:type="dxa"/>
            <w:shd w:val="clear" w:color="auto" w:fill="auto"/>
            <w:vAlign w:val="center"/>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от 1 года до 3 лет</w:t>
            </w:r>
          </w:p>
        </w:tc>
        <w:tc>
          <w:tcPr>
            <w:tcW w:w="2268" w:type="dxa"/>
            <w:shd w:val="clear" w:color="auto" w:fill="auto"/>
            <w:vAlign w:val="center"/>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3-7 лет</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130-150</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150-200</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Закуска (холодное блюдо)</w:t>
            </w:r>
          </w:p>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(салат, овощи и т.п.)</w:t>
            </w:r>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30-40</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50-60</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Первое блюдо</w:t>
            </w:r>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150-180</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180-200</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Второе блюдо (мясное, рыбное, блюдо из мяса птицы)</w:t>
            </w:r>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50-60</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70-80</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Гарнир</w:t>
            </w:r>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110-120</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130-150</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proofErr w:type="gramStart"/>
            <w:r w:rsidRPr="00A3238E">
              <w:rPr>
                <w:rFonts w:ascii="Times New Roman" w:eastAsia="Times New Roman" w:hAnsi="Times New Roman" w:cs="Times New Roman"/>
                <w:iCs/>
                <w:color w:val="auto"/>
              </w:rPr>
              <w:t>Третье блюдо (компот, кисель, чай, напиток кофейный, какао-напиток, напиток из шиповника, сок)</w:t>
            </w:r>
            <w:proofErr w:type="gramEnd"/>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150-180</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180-200</w:t>
            </w:r>
          </w:p>
        </w:tc>
      </w:tr>
      <w:tr w:rsidR="002212B5" w:rsidRPr="00A3238E" w:rsidTr="00DB5713">
        <w:trPr>
          <w:jc w:val="center"/>
        </w:trPr>
        <w:tc>
          <w:tcPr>
            <w:tcW w:w="4099" w:type="dxa"/>
            <w:shd w:val="clear" w:color="auto" w:fill="auto"/>
          </w:tcPr>
          <w:p w:rsidR="002212B5" w:rsidRPr="00A3238E" w:rsidRDefault="002212B5" w:rsidP="00DB5713">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Фрукты</w:t>
            </w:r>
          </w:p>
        </w:tc>
        <w:tc>
          <w:tcPr>
            <w:tcW w:w="2355"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95</w:t>
            </w:r>
          </w:p>
        </w:tc>
        <w:tc>
          <w:tcPr>
            <w:tcW w:w="2268" w:type="dxa"/>
            <w:shd w:val="clear" w:color="auto" w:fill="auto"/>
          </w:tcPr>
          <w:p w:rsidR="002212B5" w:rsidRPr="00A3238E" w:rsidRDefault="002212B5" w:rsidP="00DB5713">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100</w:t>
            </w:r>
          </w:p>
        </w:tc>
      </w:tr>
    </w:tbl>
    <w:p w:rsidR="002212B5" w:rsidRPr="000C2A2C" w:rsidRDefault="002212B5" w:rsidP="002212B5">
      <w:pPr>
        <w:spacing w:line="240" w:lineRule="exact"/>
        <w:ind w:right="160"/>
        <w:jc w:val="right"/>
        <w:rPr>
          <w:rFonts w:ascii="Times New Roman" w:eastAsia="Times New Roman" w:hAnsi="Times New Roman" w:cs="Times New Roman"/>
          <w:b/>
          <w:i/>
          <w:iCs/>
          <w:color w:val="auto"/>
        </w:rPr>
      </w:pPr>
    </w:p>
    <w:p w:rsidR="002212B5" w:rsidRPr="000C2A2C" w:rsidRDefault="002212B5" w:rsidP="002212B5">
      <w:pPr>
        <w:jc w:val="right"/>
        <w:rPr>
          <w:rFonts w:ascii="Times New Roman" w:eastAsia="Times New Roman" w:hAnsi="Times New Roman" w:cs="Times New Roman"/>
          <w:b/>
          <w:i/>
          <w:iCs/>
          <w:color w:val="auto"/>
        </w:rPr>
      </w:pPr>
      <w:r w:rsidRPr="000C2A2C">
        <w:rPr>
          <w:rFonts w:ascii="Times New Roman" w:eastAsia="Times New Roman" w:hAnsi="Times New Roman" w:cs="Times New Roman"/>
          <w:b/>
          <w:i/>
          <w:iCs/>
          <w:color w:val="auto"/>
        </w:rPr>
        <w:br w:type="page"/>
      </w:r>
      <w:r w:rsidRPr="000C2A2C">
        <w:rPr>
          <w:rFonts w:ascii="Times New Roman" w:eastAsia="Times New Roman" w:hAnsi="Times New Roman" w:cs="Times New Roman"/>
          <w:b/>
          <w:i/>
          <w:iCs/>
          <w:color w:val="auto"/>
        </w:rPr>
        <w:lastRenderedPageBreak/>
        <w:t>Приложение 5</w:t>
      </w:r>
    </w:p>
    <w:p w:rsidR="002212B5" w:rsidRPr="000C2A2C" w:rsidRDefault="002212B5" w:rsidP="002212B5">
      <w:pPr>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к положению об организации питания </w:t>
      </w:r>
    </w:p>
    <w:p w:rsidR="002212B5" w:rsidRPr="000C2A2C" w:rsidRDefault="002212B5" w:rsidP="002212B5">
      <w:pPr>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воспитанников в ДОУ</w:t>
      </w:r>
    </w:p>
    <w:p w:rsidR="002212B5" w:rsidRPr="000C2A2C" w:rsidRDefault="002212B5" w:rsidP="002212B5">
      <w:pPr>
        <w:jc w:val="right"/>
        <w:rPr>
          <w:rFonts w:ascii="Times New Roman" w:eastAsia="Times New Roman" w:hAnsi="Times New Roman" w:cs="Times New Roman"/>
          <w:iCs/>
          <w:color w:val="auto"/>
        </w:rPr>
      </w:pPr>
    </w:p>
    <w:p w:rsidR="002212B5" w:rsidRPr="000C2A2C" w:rsidRDefault="002212B5" w:rsidP="002212B5">
      <w:pPr>
        <w:jc w:val="right"/>
        <w:rPr>
          <w:rFonts w:ascii="Times New Roman" w:eastAsia="Times New Roman" w:hAnsi="Times New Roman" w:cs="Times New Roman"/>
          <w:iCs/>
          <w:color w:val="auto"/>
        </w:rPr>
      </w:pPr>
    </w:p>
    <w:p w:rsidR="002212B5" w:rsidRPr="000C2A2C" w:rsidRDefault="002212B5" w:rsidP="002212B5">
      <w:pPr>
        <w:jc w:val="right"/>
        <w:rPr>
          <w:rFonts w:ascii="Times New Roman" w:eastAsia="Times New Roman" w:hAnsi="Times New Roman" w:cs="Times New Roman"/>
          <w:iCs/>
          <w:color w:val="auto"/>
        </w:rPr>
      </w:pPr>
    </w:p>
    <w:p w:rsidR="002212B5" w:rsidRPr="000C2A2C" w:rsidRDefault="002212B5" w:rsidP="002212B5">
      <w:pPr>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Среднесуточные наборы пищевой продукции для детей в ДОУ</w:t>
      </w:r>
    </w:p>
    <w:p w:rsidR="002212B5" w:rsidRPr="000C2A2C" w:rsidRDefault="002212B5" w:rsidP="002212B5">
      <w:pPr>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rPr>
        <w:t xml:space="preserve">(в нетто </w:t>
      </w:r>
      <w:proofErr w:type="gramStart"/>
      <w:r w:rsidRPr="000C2A2C">
        <w:rPr>
          <w:rFonts w:ascii="Times New Roman" w:eastAsia="Times New Roman" w:hAnsi="Times New Roman" w:cs="Times New Roman"/>
          <w:b/>
          <w:bCs/>
          <w:color w:val="auto"/>
        </w:rPr>
        <w:t>г</w:t>
      </w:r>
      <w:proofErr w:type="gramEnd"/>
      <w:r w:rsidRPr="000C2A2C">
        <w:rPr>
          <w:rFonts w:ascii="Times New Roman" w:eastAsia="Times New Roman" w:hAnsi="Times New Roman" w:cs="Times New Roman"/>
          <w:b/>
          <w:bCs/>
          <w:color w:val="auto"/>
        </w:rPr>
        <w:t>, мл на 1 ребенка в сутки)</w:t>
      </w:r>
    </w:p>
    <w:p w:rsidR="002212B5" w:rsidRPr="000C2A2C" w:rsidRDefault="002212B5" w:rsidP="002212B5">
      <w:pPr>
        <w:jc w:val="center"/>
        <w:rPr>
          <w:rFonts w:ascii="Times New Roman" w:eastAsia="Times New Roman" w:hAnsi="Times New Roman" w:cs="Times New Roman"/>
          <w:bCs/>
          <w:color w:val="auto"/>
          <w:sz w:val="16"/>
          <w:szCs w:val="16"/>
        </w:rPr>
      </w:pPr>
    </w:p>
    <w:tbl>
      <w:tblPr>
        <w:tblW w:w="9969" w:type="dxa"/>
        <w:tblLayout w:type="fixed"/>
        <w:tblCellMar>
          <w:left w:w="10" w:type="dxa"/>
          <w:right w:w="10" w:type="dxa"/>
        </w:tblCellMar>
        <w:tblLook w:val="0000"/>
      </w:tblPr>
      <w:tblGrid>
        <w:gridCol w:w="6058"/>
        <w:gridCol w:w="1634"/>
        <w:gridCol w:w="2277"/>
      </w:tblGrid>
      <w:tr w:rsidR="002212B5" w:rsidRPr="000C2A2C" w:rsidTr="00DB5713">
        <w:trPr>
          <w:trHeight w:val="277"/>
        </w:trPr>
        <w:tc>
          <w:tcPr>
            <w:tcW w:w="6058" w:type="dxa"/>
            <w:vMerge w:val="restart"/>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right="15"/>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Итого за сутки</w:t>
            </w:r>
          </w:p>
        </w:tc>
      </w:tr>
      <w:tr w:rsidR="002212B5" w:rsidRPr="000C2A2C" w:rsidTr="00DB5713">
        <w:trPr>
          <w:trHeight w:hRule="exact" w:val="287"/>
        </w:trPr>
        <w:tc>
          <w:tcPr>
            <w:tcW w:w="6058" w:type="dxa"/>
            <w:vMerge/>
            <w:tcBorders>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hAnsi="Times New Roman" w:cs="Times New Roman"/>
                <w:b/>
                <w:color w:val="auto"/>
                <w:sz w:val="22"/>
                <w:szCs w:val="22"/>
              </w:rPr>
            </w:pP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1 – 3 года</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3 - 7 лет</w:t>
            </w:r>
          </w:p>
        </w:tc>
      </w:tr>
      <w:tr w:rsidR="002212B5" w:rsidRPr="000C2A2C" w:rsidTr="00DB5713">
        <w:trPr>
          <w:trHeight w:hRule="exact" w:val="291"/>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390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450</w:t>
            </w:r>
          </w:p>
        </w:tc>
      </w:tr>
      <w:tr w:rsidR="002212B5" w:rsidRPr="000C2A2C" w:rsidTr="00DB5713">
        <w:trPr>
          <w:trHeight w:hRule="exact" w:val="281"/>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Творог (5% - 9% м.</w:t>
            </w:r>
            <w:proofErr w:type="gramStart"/>
            <w:r w:rsidRPr="000C2A2C">
              <w:rPr>
                <w:rFonts w:ascii="Times New Roman" w:eastAsia="Times New Roman" w:hAnsi="Times New Roman" w:cs="Times New Roman"/>
                <w:color w:val="auto"/>
                <w:sz w:val="22"/>
                <w:szCs w:val="22"/>
              </w:rPr>
              <w:t>д.ж</w:t>
            </w:r>
            <w:proofErr w:type="gramEnd"/>
            <w:r w:rsidRPr="000C2A2C">
              <w:rPr>
                <w:rFonts w:ascii="Times New Roman" w:eastAsia="Times New Roman" w:hAnsi="Times New Roman" w:cs="Times New Roman"/>
                <w:color w:val="auto"/>
                <w:sz w:val="22"/>
                <w:szCs w:val="22"/>
              </w:rPr>
              <w:t>.)</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40</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 xml:space="preserve">Сметана </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9</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11</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 xml:space="preserve">Сыр </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6</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Мясо (1-й категории)</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55</w:t>
            </w:r>
          </w:p>
        </w:tc>
      </w:tr>
      <w:tr w:rsidR="002212B5" w:rsidRPr="000C2A2C" w:rsidTr="00DB5713">
        <w:trPr>
          <w:trHeight w:hRule="exact" w:val="562"/>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24</w:t>
            </w:r>
          </w:p>
        </w:tc>
      </w:tr>
      <w:tr w:rsidR="002212B5" w:rsidRPr="000C2A2C" w:rsidTr="00DB5713">
        <w:trPr>
          <w:trHeight w:hRule="exact" w:val="27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Субпродукты (печень, язык, сердце)</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25</w:t>
            </w:r>
          </w:p>
        </w:tc>
      </w:tr>
      <w:tr w:rsidR="002212B5" w:rsidRPr="000C2A2C" w:rsidTr="00DB5713">
        <w:trPr>
          <w:trHeight w:hRule="exact" w:val="352"/>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Рыба (филе), в т.ч. филе слабо- или малосоленое</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32</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37</w:t>
            </w:r>
          </w:p>
        </w:tc>
      </w:tr>
      <w:tr w:rsidR="002212B5" w:rsidRPr="000C2A2C" w:rsidTr="00DB5713">
        <w:trPr>
          <w:trHeight w:hRule="exact" w:val="347"/>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 xml:space="preserve">Яйцо, </w:t>
            </w:r>
            <w:proofErr w:type="spellStart"/>
            <w:proofErr w:type="gramStart"/>
            <w:r w:rsidRPr="000C2A2C">
              <w:rPr>
                <w:rFonts w:ascii="Times New Roman" w:eastAsia="Times New Roman" w:hAnsi="Times New Roman" w:cs="Times New Roman"/>
                <w:color w:val="auto"/>
                <w:sz w:val="22"/>
                <w:szCs w:val="22"/>
              </w:rPr>
              <w:t>шт</w:t>
            </w:r>
            <w:proofErr w:type="spellEnd"/>
            <w:proofErr w:type="gramEnd"/>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Картофель</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120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140</w:t>
            </w:r>
          </w:p>
        </w:tc>
      </w:tr>
      <w:tr w:rsidR="002212B5" w:rsidRPr="000C2A2C" w:rsidTr="00DB5713">
        <w:trPr>
          <w:trHeight w:hRule="exact" w:val="752"/>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proofErr w:type="gramStart"/>
            <w:r w:rsidRPr="000C2A2C">
              <w:rPr>
                <w:rFonts w:ascii="Times New Roman" w:eastAsia="Times New Roman" w:hAnsi="Times New Roman" w:cs="Times New Roman"/>
                <w:color w:val="auto"/>
                <w:sz w:val="22"/>
                <w:szCs w:val="22"/>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180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33"/>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220</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Фрукты свежие</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95</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100</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Сухофрукты</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9</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20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11</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Соки фруктовые и овощные</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100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100</w:t>
            </w:r>
          </w:p>
        </w:tc>
      </w:tr>
      <w:tr w:rsidR="002212B5" w:rsidRPr="000C2A2C" w:rsidTr="00DB5713">
        <w:trPr>
          <w:trHeight w:hRule="exact" w:val="316"/>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Витаминизированные напитки</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20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50</w:t>
            </w:r>
          </w:p>
        </w:tc>
      </w:tr>
      <w:tr w:rsidR="002212B5" w:rsidRPr="000C2A2C"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Хлеб ржаной</w:t>
            </w:r>
          </w:p>
        </w:tc>
        <w:tc>
          <w:tcPr>
            <w:tcW w:w="1634" w:type="dxa"/>
            <w:tcBorders>
              <w:top w:val="single" w:sz="4" w:space="0" w:color="auto"/>
              <w:lef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0C2A2C" w:rsidRDefault="002212B5" w:rsidP="00DB5713">
            <w:pPr>
              <w:framePr w:w="9976" w:h="11716" w:hRule="exact" w:wrap="notBeside" w:vAnchor="text" w:hAnchor="page" w:x="1156" w:y="1"/>
              <w:ind w:left="20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50</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Хлеб пшеничный</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60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80</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Крупы, бобовые</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43</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Макаронные изделия</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8</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12</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 xml:space="preserve">Мука пшеничная </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25</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29</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Масло сливочное</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18</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21</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Масло растительное</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9</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11</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Кондитерские изделия</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12</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20</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Чай</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0,5</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0,6</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Какао-порошок</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0,5</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0,6</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Кофейный напиток</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1,0</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1,2</w:t>
            </w:r>
          </w:p>
        </w:tc>
      </w:tr>
      <w:tr w:rsidR="002212B5" w:rsidRPr="003757DE" w:rsidTr="00DB5713">
        <w:trPr>
          <w:trHeight w:hRule="exact" w:val="1292"/>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25</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30</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Дрожжи хлебопекарные</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0,4</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0,5</w:t>
            </w:r>
          </w:p>
        </w:tc>
      </w:tr>
      <w:tr w:rsidR="002212B5" w:rsidRPr="003757DE" w:rsidTr="00DB5713">
        <w:trPr>
          <w:trHeight w:hRule="exact" w:val="240"/>
        </w:trPr>
        <w:tc>
          <w:tcPr>
            <w:tcW w:w="6058"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Крахмал</w:t>
            </w:r>
          </w:p>
        </w:tc>
        <w:tc>
          <w:tcPr>
            <w:tcW w:w="1634" w:type="dxa"/>
            <w:tcBorders>
              <w:top w:val="single" w:sz="4" w:space="0" w:color="auto"/>
              <w:lef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w:t>
            </w:r>
          </w:p>
        </w:tc>
        <w:tc>
          <w:tcPr>
            <w:tcW w:w="2277" w:type="dxa"/>
            <w:tcBorders>
              <w:top w:val="single" w:sz="4" w:space="0" w:color="auto"/>
              <w:left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w:t>
            </w:r>
          </w:p>
        </w:tc>
      </w:tr>
      <w:tr w:rsidR="002212B5" w:rsidRPr="003757DE" w:rsidTr="00DB5713">
        <w:trPr>
          <w:trHeight w:hRule="exact" w:val="245"/>
        </w:trPr>
        <w:tc>
          <w:tcPr>
            <w:tcW w:w="6058" w:type="dxa"/>
            <w:tcBorders>
              <w:top w:val="single" w:sz="4" w:space="0" w:color="auto"/>
              <w:left w:val="single" w:sz="4" w:space="0" w:color="auto"/>
              <w:bottom w:val="single" w:sz="4" w:space="0" w:color="auto"/>
            </w:tcBorders>
            <w:shd w:val="clear" w:color="auto" w:fill="FFFFFF"/>
            <w:vAlign w:val="center"/>
          </w:tcPr>
          <w:p w:rsidR="002212B5" w:rsidRPr="003757DE" w:rsidRDefault="002212B5" w:rsidP="00DB5713">
            <w:pPr>
              <w:framePr w:w="9976" w:h="11716" w:hRule="exact" w:wrap="notBeside" w:vAnchor="text" w:hAnchor="page" w:x="1156" w:y="1"/>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Соль пищевая поваренная йодированная</w:t>
            </w:r>
          </w:p>
        </w:tc>
        <w:tc>
          <w:tcPr>
            <w:tcW w:w="1634" w:type="dxa"/>
            <w:tcBorders>
              <w:top w:val="single" w:sz="4" w:space="0" w:color="auto"/>
              <w:left w:val="single" w:sz="4" w:space="0" w:color="auto"/>
              <w:bottom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2212B5" w:rsidRPr="003757DE" w:rsidRDefault="002212B5" w:rsidP="00DB5713">
            <w:pPr>
              <w:framePr w:w="9976" w:h="11716" w:hRule="exact" w:wrap="notBeside" w:vAnchor="text" w:hAnchor="page" w:x="1156" w:y="1"/>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5</w:t>
            </w:r>
          </w:p>
        </w:tc>
      </w:tr>
    </w:tbl>
    <w:p w:rsidR="002212B5" w:rsidRPr="00AC44E8" w:rsidRDefault="002212B5" w:rsidP="002212B5">
      <w:pPr>
        <w:framePr w:w="9976" w:h="11716" w:hRule="exact" w:wrap="notBeside" w:vAnchor="text" w:hAnchor="page" w:x="1156" w:y="1"/>
        <w:rPr>
          <w:sz w:val="2"/>
          <w:szCs w:val="2"/>
        </w:rPr>
      </w:pPr>
    </w:p>
    <w:p w:rsidR="002212B5" w:rsidRPr="00CB426A" w:rsidRDefault="002212B5" w:rsidP="002212B5">
      <w:pPr>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Приложение 6</w:t>
      </w:r>
    </w:p>
    <w:p w:rsidR="002212B5" w:rsidRPr="00FC2163"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2212B5" w:rsidRDefault="002212B5" w:rsidP="002212B5">
      <w:pPr>
        <w:spacing w:after="792" w:line="240" w:lineRule="exact"/>
        <w:ind w:left="20"/>
        <w:jc w:val="center"/>
        <w:rPr>
          <w:rFonts w:ascii="Times New Roman" w:eastAsia="Times New Roman" w:hAnsi="Times New Roman" w:cs="Times New Roman"/>
          <w:b/>
          <w:bCs/>
        </w:rPr>
      </w:pPr>
    </w:p>
    <w:p w:rsidR="002212B5" w:rsidRDefault="002212B5" w:rsidP="002212B5">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Суммарные объемы блюд</w:t>
      </w:r>
    </w:p>
    <w:p w:rsidR="002212B5" w:rsidRPr="0012338A" w:rsidRDefault="002212B5" w:rsidP="002212B5">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по приемам пищи (в граммах</w:t>
      </w:r>
      <w:r>
        <w:rPr>
          <w:rFonts w:ascii="Times New Roman" w:eastAsia="Times New Roman" w:hAnsi="Times New Roman" w:cs="Times New Roman"/>
          <w:b/>
          <w:bCs/>
          <w:sz w:val="28"/>
          <w:szCs w:val="28"/>
        </w:rPr>
        <w:t xml:space="preserve"> – не менее</w:t>
      </w:r>
      <w:r w:rsidRPr="0012338A">
        <w:rPr>
          <w:rFonts w:ascii="Times New Roman" w:eastAsia="Times New Roman" w:hAnsi="Times New Roman" w:cs="Times New Roman"/>
          <w:b/>
          <w:bCs/>
          <w:sz w:val="28"/>
          <w:szCs w:val="28"/>
        </w:rPr>
        <w:t>)</w:t>
      </w:r>
    </w:p>
    <w:p w:rsidR="002212B5" w:rsidRDefault="002212B5" w:rsidP="002212B5">
      <w:pPr>
        <w:ind w:left="23"/>
        <w:jc w:val="center"/>
        <w:rPr>
          <w:rFonts w:ascii="Times New Roman" w:eastAsia="Times New Roman" w:hAnsi="Times New Roman" w:cs="Times New Roman"/>
          <w:b/>
          <w:bCs/>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7"/>
        <w:gridCol w:w="3273"/>
        <w:gridCol w:w="3274"/>
      </w:tblGrid>
      <w:tr w:rsidR="002212B5" w:rsidRPr="00A3238E" w:rsidTr="00DB5713">
        <w:tc>
          <w:tcPr>
            <w:tcW w:w="3277" w:type="dxa"/>
            <w:shd w:val="clear" w:color="auto" w:fill="auto"/>
          </w:tcPr>
          <w:p w:rsidR="002212B5" w:rsidRPr="00A3238E" w:rsidRDefault="002212B5" w:rsidP="00DB5713">
            <w:pPr>
              <w:jc w:val="center"/>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
                <w:bCs/>
              </w:rPr>
            </w:pPr>
            <w:r w:rsidRPr="00A3238E">
              <w:rPr>
                <w:rFonts w:ascii="Times New Roman" w:eastAsia="Times New Roman" w:hAnsi="Times New Roman" w:cs="Times New Roman"/>
                <w:b/>
                <w:bCs/>
              </w:rPr>
              <w:t>от 1 до 3 лет</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
                <w:bCs/>
              </w:rPr>
            </w:pPr>
            <w:r w:rsidRPr="00A3238E">
              <w:rPr>
                <w:rFonts w:ascii="Times New Roman" w:eastAsia="Times New Roman" w:hAnsi="Times New Roman" w:cs="Times New Roman"/>
                <w:b/>
                <w:bCs/>
              </w:rPr>
              <w:t>от 3 до 7 лет</w:t>
            </w:r>
          </w:p>
        </w:tc>
      </w:tr>
      <w:tr w:rsidR="002212B5" w:rsidRPr="00A3238E" w:rsidTr="00DB5713">
        <w:tc>
          <w:tcPr>
            <w:tcW w:w="3277" w:type="dxa"/>
            <w:shd w:val="clear" w:color="auto" w:fill="auto"/>
          </w:tcPr>
          <w:p w:rsidR="002212B5" w:rsidRPr="00A3238E" w:rsidRDefault="002212B5" w:rsidP="00DB5713">
            <w:pP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350</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400</w:t>
            </w:r>
          </w:p>
        </w:tc>
      </w:tr>
      <w:tr w:rsidR="002212B5" w:rsidRPr="00A3238E" w:rsidTr="00DB5713">
        <w:tc>
          <w:tcPr>
            <w:tcW w:w="3277" w:type="dxa"/>
            <w:shd w:val="clear" w:color="auto" w:fill="auto"/>
          </w:tcPr>
          <w:p w:rsidR="002212B5" w:rsidRPr="00A3238E" w:rsidRDefault="002212B5" w:rsidP="00DB5713">
            <w:pP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2212B5" w:rsidRPr="00A3238E" w:rsidTr="00DB5713">
        <w:tc>
          <w:tcPr>
            <w:tcW w:w="3277" w:type="dxa"/>
            <w:shd w:val="clear" w:color="auto" w:fill="auto"/>
          </w:tcPr>
          <w:p w:rsidR="002212B5" w:rsidRPr="00A3238E" w:rsidRDefault="002212B5" w:rsidP="00DB5713">
            <w:pP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2212B5" w:rsidRPr="00A3238E" w:rsidTr="00DB5713">
        <w:tc>
          <w:tcPr>
            <w:tcW w:w="3277" w:type="dxa"/>
            <w:shd w:val="clear" w:color="auto" w:fill="auto"/>
          </w:tcPr>
          <w:p w:rsidR="002212B5" w:rsidRPr="00A3238E" w:rsidRDefault="002212B5" w:rsidP="00DB5713">
            <w:pP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250</w:t>
            </w:r>
          </w:p>
        </w:tc>
      </w:tr>
      <w:tr w:rsidR="002212B5" w:rsidRPr="00A3238E" w:rsidTr="00DB5713">
        <w:tc>
          <w:tcPr>
            <w:tcW w:w="3277" w:type="dxa"/>
            <w:shd w:val="clear" w:color="auto" w:fill="auto"/>
          </w:tcPr>
          <w:p w:rsidR="002212B5" w:rsidRPr="00A3238E" w:rsidRDefault="002212B5" w:rsidP="00DB5713">
            <w:pP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450</w:t>
            </w:r>
          </w:p>
        </w:tc>
      </w:tr>
      <w:tr w:rsidR="002212B5" w:rsidRPr="00A3238E" w:rsidTr="00DB5713">
        <w:tc>
          <w:tcPr>
            <w:tcW w:w="3277" w:type="dxa"/>
            <w:shd w:val="clear" w:color="auto" w:fill="auto"/>
          </w:tcPr>
          <w:p w:rsidR="002212B5" w:rsidRPr="00A3238E" w:rsidRDefault="002212B5" w:rsidP="00DB5713">
            <w:pPr>
              <w:rPr>
                <w:rFonts w:ascii="Times New Roman" w:eastAsia="Times New Roman" w:hAnsi="Times New Roman" w:cs="Times New Roman"/>
                <w:bCs/>
              </w:rPr>
            </w:pPr>
            <w:r w:rsidRPr="00A3238E">
              <w:rPr>
                <w:rFonts w:ascii="Times New Roman" w:eastAsia="Times New Roman" w:hAnsi="Times New Roman" w:cs="Times New Roman"/>
                <w:bCs/>
              </w:rPr>
              <w:t>Второй ужин</w:t>
            </w:r>
          </w:p>
        </w:tc>
        <w:tc>
          <w:tcPr>
            <w:tcW w:w="3273"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3274" w:type="dxa"/>
            <w:shd w:val="clear" w:color="auto" w:fill="auto"/>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150</w:t>
            </w:r>
          </w:p>
        </w:tc>
      </w:tr>
    </w:tbl>
    <w:p w:rsidR="002212B5" w:rsidRDefault="002212B5" w:rsidP="002212B5">
      <w:pPr>
        <w:ind w:left="23"/>
        <w:jc w:val="center"/>
        <w:rPr>
          <w:rFonts w:ascii="Times New Roman" w:eastAsia="Times New Roman" w:hAnsi="Times New Roman" w:cs="Times New Roman"/>
          <w:b/>
          <w:bCs/>
        </w:rPr>
      </w:pPr>
    </w:p>
    <w:p w:rsidR="002212B5" w:rsidRDefault="002212B5" w:rsidP="002212B5">
      <w:pPr>
        <w:ind w:left="23"/>
        <w:jc w:val="center"/>
        <w:rPr>
          <w:rFonts w:ascii="Times New Roman" w:eastAsia="Times New Roman" w:hAnsi="Times New Roman" w:cs="Times New Roman"/>
          <w:b/>
          <w:bCs/>
        </w:rPr>
      </w:pPr>
    </w:p>
    <w:p w:rsidR="002212B5" w:rsidRDefault="002212B5" w:rsidP="002212B5">
      <w:pPr>
        <w:spacing w:line="240" w:lineRule="exact"/>
        <w:ind w:right="160"/>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 xml:space="preserve">Приложение 7 </w:t>
      </w:r>
    </w:p>
    <w:p w:rsidR="002212B5" w:rsidRPr="00FC2163" w:rsidRDefault="002212B5" w:rsidP="002212B5">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2212B5" w:rsidRDefault="002212B5" w:rsidP="002212B5">
      <w:pPr>
        <w:spacing w:line="240" w:lineRule="exact"/>
        <w:ind w:right="160"/>
        <w:jc w:val="right"/>
        <w:rPr>
          <w:rFonts w:ascii="Times New Roman" w:eastAsia="Times New Roman" w:hAnsi="Times New Roman" w:cs="Times New Roman"/>
          <w:iCs/>
        </w:rPr>
      </w:pPr>
    </w:p>
    <w:p w:rsidR="002212B5" w:rsidRDefault="002212B5" w:rsidP="002212B5">
      <w:pPr>
        <w:spacing w:line="240" w:lineRule="exact"/>
        <w:ind w:right="160"/>
        <w:jc w:val="right"/>
        <w:rPr>
          <w:rFonts w:ascii="Times New Roman" w:eastAsia="Times New Roman" w:hAnsi="Times New Roman" w:cs="Times New Roman"/>
          <w:iCs/>
        </w:rPr>
      </w:pPr>
    </w:p>
    <w:p w:rsidR="002212B5" w:rsidRPr="0011492B" w:rsidRDefault="002212B5" w:rsidP="002212B5">
      <w:pPr>
        <w:spacing w:line="240" w:lineRule="exact"/>
        <w:ind w:right="160"/>
        <w:jc w:val="right"/>
        <w:rPr>
          <w:rFonts w:ascii="Times New Roman" w:eastAsia="Times New Roman" w:hAnsi="Times New Roman" w:cs="Times New Roman"/>
          <w:iCs/>
        </w:rPr>
      </w:pPr>
    </w:p>
    <w:p w:rsidR="002212B5" w:rsidRDefault="002212B5" w:rsidP="002212B5">
      <w:pPr>
        <w:ind w:right="20"/>
        <w:jc w:val="center"/>
        <w:rPr>
          <w:rFonts w:ascii="Times New Roman" w:eastAsia="Times New Roman" w:hAnsi="Times New Roman" w:cs="Times New Roman"/>
          <w:b/>
          <w:bCs/>
          <w:sz w:val="28"/>
          <w:szCs w:val="28"/>
        </w:rPr>
      </w:pPr>
      <w:r w:rsidRPr="00D3623F">
        <w:rPr>
          <w:rFonts w:ascii="Times New Roman" w:eastAsia="Times New Roman" w:hAnsi="Times New Roman" w:cs="Times New Roman"/>
          <w:b/>
          <w:bCs/>
          <w:sz w:val="28"/>
          <w:szCs w:val="28"/>
        </w:rPr>
        <w:t xml:space="preserve">Перечень пищевой продукции, </w:t>
      </w:r>
    </w:p>
    <w:p w:rsidR="002212B5" w:rsidRPr="00D3623F" w:rsidRDefault="002212B5" w:rsidP="002212B5">
      <w:pPr>
        <w:ind w:right="20"/>
        <w:jc w:val="center"/>
        <w:rPr>
          <w:rFonts w:ascii="Times New Roman" w:eastAsia="Times New Roman" w:hAnsi="Times New Roman" w:cs="Times New Roman"/>
          <w:color w:val="4C4C4C"/>
          <w:spacing w:val="2"/>
          <w:lang w:bidi="ar-SA"/>
        </w:rPr>
      </w:pPr>
      <w:proofErr w:type="gramStart"/>
      <w:r w:rsidRPr="00D3623F">
        <w:rPr>
          <w:rFonts w:ascii="Times New Roman" w:eastAsia="Times New Roman" w:hAnsi="Times New Roman" w:cs="Times New Roman"/>
          <w:b/>
          <w:bCs/>
          <w:sz w:val="28"/>
          <w:szCs w:val="28"/>
        </w:rPr>
        <w:t>которая</w:t>
      </w:r>
      <w:proofErr w:type="gramEnd"/>
      <w:r w:rsidRPr="00D3623F">
        <w:rPr>
          <w:rFonts w:ascii="Times New Roman" w:eastAsia="Times New Roman" w:hAnsi="Times New Roman" w:cs="Times New Roman"/>
          <w:b/>
          <w:bCs/>
          <w:sz w:val="28"/>
          <w:szCs w:val="28"/>
        </w:rPr>
        <w:t xml:space="preserve"> не допускается при организации питания детей</w:t>
      </w:r>
    </w:p>
    <w:p w:rsidR="002212B5" w:rsidRPr="00D3623F" w:rsidRDefault="002212B5" w:rsidP="002212B5">
      <w:pPr>
        <w:widowControl/>
        <w:shd w:val="clear" w:color="auto" w:fill="FFFFFF"/>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2D2D2D"/>
          <w:spacing w:val="2"/>
          <w:lang w:bidi="ar-SA"/>
        </w:rPr>
        <w:br/>
      </w:r>
      <w:r w:rsidRPr="00D3623F">
        <w:rPr>
          <w:rFonts w:ascii="Times New Roman" w:eastAsia="Times New Roman" w:hAnsi="Times New Roman" w:cs="Times New Roman"/>
          <w:color w:val="auto"/>
          <w:spacing w:val="2"/>
          <w:lang w:bidi="ar-SA"/>
        </w:rPr>
        <w:t>1. Пищевая продукция без маркировки и (или) с истекшими сроками годности и (или) признаками недоброкачественности.</w:t>
      </w:r>
      <w:r w:rsidRPr="00D3623F">
        <w:rPr>
          <w:rFonts w:ascii="Times New Roman" w:eastAsia="Times New Roman" w:hAnsi="Times New Roman" w:cs="Times New Roman"/>
          <w:color w:val="auto"/>
          <w:spacing w:val="2"/>
          <w:lang w:bidi="ar-SA"/>
        </w:rPr>
        <w:br/>
        <w:t>2. Пищевая продукция, не соответствующая требованиям технических регламентов Таможенного союза.</w:t>
      </w:r>
      <w:r w:rsidRPr="00D3623F">
        <w:rPr>
          <w:rFonts w:ascii="Times New Roman" w:eastAsia="Times New Roman" w:hAnsi="Times New Roman" w:cs="Times New Roman"/>
          <w:color w:val="auto"/>
          <w:spacing w:val="2"/>
          <w:lang w:bidi="ar-SA"/>
        </w:rPr>
        <w:br/>
        <w:t>3. Мясо сельскохозяйственных животных и птицы, рыба, не прошедшие ветеринарно-санитарную экспертизу.</w:t>
      </w:r>
      <w:r w:rsidRPr="00D3623F">
        <w:rPr>
          <w:rFonts w:ascii="Times New Roman" w:eastAsia="Times New Roman" w:hAnsi="Times New Roman" w:cs="Times New Roman"/>
          <w:color w:val="auto"/>
          <w:spacing w:val="2"/>
          <w:lang w:bidi="ar-SA"/>
        </w:rPr>
        <w:br/>
        <w:t xml:space="preserve">4. Субпродукты, кроме </w:t>
      </w:r>
      <w:proofErr w:type="gramStart"/>
      <w:r w:rsidRPr="00D3623F">
        <w:rPr>
          <w:rFonts w:ascii="Times New Roman" w:eastAsia="Times New Roman" w:hAnsi="Times New Roman" w:cs="Times New Roman"/>
          <w:color w:val="auto"/>
          <w:spacing w:val="2"/>
          <w:lang w:bidi="ar-SA"/>
        </w:rPr>
        <w:t>говяжьих</w:t>
      </w:r>
      <w:proofErr w:type="gramEnd"/>
      <w:r w:rsidRPr="00D3623F">
        <w:rPr>
          <w:rFonts w:ascii="Times New Roman" w:eastAsia="Times New Roman" w:hAnsi="Times New Roman" w:cs="Times New Roman"/>
          <w:color w:val="auto"/>
          <w:spacing w:val="2"/>
          <w:lang w:bidi="ar-SA"/>
        </w:rPr>
        <w:t xml:space="preserve"> печени, языка, сердца.</w:t>
      </w:r>
      <w:r w:rsidRPr="00D3623F">
        <w:rPr>
          <w:rFonts w:ascii="Times New Roman" w:eastAsia="Times New Roman" w:hAnsi="Times New Roman" w:cs="Times New Roman"/>
          <w:color w:val="auto"/>
          <w:spacing w:val="2"/>
          <w:lang w:bidi="ar-SA"/>
        </w:rPr>
        <w:br/>
        <w:t>5. Непотрошеная птица.</w:t>
      </w:r>
      <w:r w:rsidRPr="00D3623F">
        <w:rPr>
          <w:rFonts w:ascii="Times New Roman" w:eastAsia="Times New Roman" w:hAnsi="Times New Roman" w:cs="Times New Roman"/>
          <w:color w:val="auto"/>
          <w:spacing w:val="2"/>
          <w:lang w:bidi="ar-SA"/>
        </w:rPr>
        <w:br/>
        <w:t>6. Мясо диких животных.</w:t>
      </w:r>
      <w:r w:rsidRPr="00D3623F">
        <w:rPr>
          <w:rFonts w:ascii="Times New Roman" w:eastAsia="Times New Roman" w:hAnsi="Times New Roman" w:cs="Times New Roman"/>
          <w:color w:val="auto"/>
          <w:spacing w:val="2"/>
          <w:lang w:bidi="ar-SA"/>
        </w:rPr>
        <w:br/>
        <w:t>7. Яйца и мясо водоплавающих птиц.</w:t>
      </w:r>
      <w:r w:rsidRPr="00D3623F">
        <w:rPr>
          <w:rFonts w:ascii="Times New Roman" w:eastAsia="Times New Roman" w:hAnsi="Times New Roman" w:cs="Times New Roman"/>
          <w:color w:val="auto"/>
          <w:spacing w:val="2"/>
          <w:lang w:bidi="ar-SA"/>
        </w:rPr>
        <w:br/>
        <w:t>8. Яйца с загрязненной и (или) поврежденной скорлупой, а также яйца из хозяйств, неблагополучных по сальмонеллезам.</w:t>
      </w:r>
      <w:r w:rsidRPr="00D3623F">
        <w:rPr>
          <w:rFonts w:ascii="Times New Roman" w:eastAsia="Times New Roman" w:hAnsi="Times New Roman" w:cs="Times New Roman"/>
          <w:color w:val="auto"/>
          <w:spacing w:val="2"/>
          <w:lang w:bidi="ar-SA"/>
        </w:rPr>
        <w:br/>
        <w:t xml:space="preserve">9. Консервы с нарушением герметичности банок, </w:t>
      </w:r>
      <w:proofErr w:type="spellStart"/>
      <w:r w:rsidRPr="00D3623F">
        <w:rPr>
          <w:rFonts w:ascii="Times New Roman" w:eastAsia="Times New Roman" w:hAnsi="Times New Roman" w:cs="Times New Roman"/>
          <w:color w:val="auto"/>
          <w:spacing w:val="2"/>
          <w:lang w:bidi="ar-SA"/>
        </w:rPr>
        <w:t>бомбажные</w:t>
      </w:r>
      <w:proofErr w:type="spellEnd"/>
      <w:r w:rsidRPr="00D3623F">
        <w:rPr>
          <w:rFonts w:ascii="Times New Roman" w:eastAsia="Times New Roman" w:hAnsi="Times New Roman" w:cs="Times New Roman"/>
          <w:color w:val="auto"/>
          <w:spacing w:val="2"/>
          <w:lang w:bidi="ar-SA"/>
        </w:rPr>
        <w:t>, "</w:t>
      </w:r>
      <w:proofErr w:type="spellStart"/>
      <w:r w:rsidRPr="00D3623F">
        <w:rPr>
          <w:rFonts w:ascii="Times New Roman" w:eastAsia="Times New Roman" w:hAnsi="Times New Roman" w:cs="Times New Roman"/>
          <w:color w:val="auto"/>
          <w:spacing w:val="2"/>
          <w:lang w:bidi="ar-SA"/>
        </w:rPr>
        <w:t>хлопуши</w:t>
      </w:r>
      <w:proofErr w:type="spellEnd"/>
      <w:r w:rsidRPr="00D3623F">
        <w:rPr>
          <w:rFonts w:ascii="Times New Roman" w:eastAsia="Times New Roman" w:hAnsi="Times New Roman" w:cs="Times New Roman"/>
          <w:color w:val="auto"/>
          <w:spacing w:val="2"/>
          <w:lang w:bidi="ar-SA"/>
        </w:rPr>
        <w:t>", банки с ржавчиной, деформированные.</w:t>
      </w:r>
      <w:r w:rsidRPr="00D3623F">
        <w:rPr>
          <w:rFonts w:ascii="Times New Roman" w:eastAsia="Times New Roman" w:hAnsi="Times New Roman" w:cs="Times New Roman"/>
          <w:color w:val="auto"/>
          <w:spacing w:val="2"/>
          <w:lang w:bidi="ar-SA"/>
        </w:rPr>
        <w:br/>
        <w:t>10. Крупа, мука, сухофрукты, загрязненные различными примесями или зараженные амбарными вредителями.</w:t>
      </w:r>
      <w:r w:rsidRPr="00D3623F">
        <w:rPr>
          <w:rFonts w:ascii="Times New Roman" w:eastAsia="Times New Roman" w:hAnsi="Times New Roman" w:cs="Times New Roman"/>
          <w:color w:val="auto"/>
          <w:spacing w:val="2"/>
          <w:lang w:bidi="ar-SA"/>
        </w:rPr>
        <w:br/>
        <w:t>11. Пищевая продукция домашнего (не промышленного) изготовления.</w:t>
      </w:r>
      <w:r w:rsidRPr="00D3623F">
        <w:rPr>
          <w:rFonts w:ascii="Times New Roman" w:eastAsia="Times New Roman" w:hAnsi="Times New Roman" w:cs="Times New Roman"/>
          <w:color w:val="auto"/>
          <w:spacing w:val="2"/>
          <w:lang w:bidi="ar-SA"/>
        </w:rPr>
        <w:br/>
        <w:t>12. Кремовые кондитерские изделия (пирожные и торты).</w:t>
      </w:r>
      <w:r w:rsidRPr="00D3623F">
        <w:rPr>
          <w:rFonts w:ascii="Times New Roman" w:eastAsia="Times New Roman" w:hAnsi="Times New Roman" w:cs="Times New Roman"/>
          <w:color w:val="auto"/>
          <w:spacing w:val="2"/>
          <w:lang w:bidi="ar-SA"/>
        </w:rPr>
        <w:br/>
        <w:t xml:space="preserve">13. Зельцы, изделия из мясной </w:t>
      </w:r>
      <w:proofErr w:type="spellStart"/>
      <w:r w:rsidRPr="00D3623F">
        <w:rPr>
          <w:rFonts w:ascii="Times New Roman" w:eastAsia="Times New Roman" w:hAnsi="Times New Roman" w:cs="Times New Roman"/>
          <w:color w:val="auto"/>
          <w:spacing w:val="2"/>
          <w:lang w:bidi="ar-SA"/>
        </w:rPr>
        <w:t>обрези</w:t>
      </w:r>
      <w:proofErr w:type="spellEnd"/>
      <w:r w:rsidRPr="00D3623F">
        <w:rPr>
          <w:rFonts w:ascii="Times New Roman" w:eastAsia="Times New Roman" w:hAnsi="Times New Roman" w:cs="Times New Roman"/>
          <w:color w:val="auto"/>
          <w:spacing w:val="2"/>
          <w:lang w:bidi="ar-SA"/>
        </w:rPr>
        <w:t>, диафрагмы; рулеты из мякоти голов, кровяные и ливерные колбасы, заливные блюда (мясные и рыбные), студни, форшмак из сельди.</w:t>
      </w:r>
      <w:r w:rsidRPr="00D3623F">
        <w:rPr>
          <w:rFonts w:ascii="Times New Roman" w:eastAsia="Times New Roman" w:hAnsi="Times New Roman" w:cs="Times New Roman"/>
          <w:color w:val="auto"/>
          <w:spacing w:val="2"/>
          <w:lang w:bidi="ar-SA"/>
        </w:rPr>
        <w:br/>
        <w:t>14. Макароны по-флотски (с фаршем), макароны с рубленым яйцом.</w:t>
      </w:r>
      <w:r w:rsidRPr="00D3623F">
        <w:rPr>
          <w:rFonts w:ascii="Times New Roman" w:eastAsia="Times New Roman" w:hAnsi="Times New Roman" w:cs="Times New Roman"/>
          <w:color w:val="auto"/>
          <w:spacing w:val="2"/>
          <w:lang w:bidi="ar-SA"/>
        </w:rPr>
        <w:br/>
        <w:t xml:space="preserve">15. Творог из </w:t>
      </w:r>
      <w:proofErr w:type="spellStart"/>
      <w:r w:rsidRPr="00D3623F">
        <w:rPr>
          <w:rFonts w:ascii="Times New Roman" w:eastAsia="Times New Roman" w:hAnsi="Times New Roman" w:cs="Times New Roman"/>
          <w:color w:val="auto"/>
          <w:spacing w:val="2"/>
          <w:lang w:bidi="ar-SA"/>
        </w:rPr>
        <w:t>непастеризованного</w:t>
      </w:r>
      <w:proofErr w:type="spellEnd"/>
      <w:r w:rsidRPr="00D3623F">
        <w:rPr>
          <w:rFonts w:ascii="Times New Roman" w:eastAsia="Times New Roman" w:hAnsi="Times New Roman" w:cs="Times New Roman"/>
          <w:color w:val="auto"/>
          <w:spacing w:val="2"/>
          <w:lang w:bidi="ar-SA"/>
        </w:rPr>
        <w:t xml:space="preserve"> молока, фляжный творог, фляжную сметану без термической обработки.</w:t>
      </w:r>
      <w:r w:rsidRPr="00D3623F">
        <w:rPr>
          <w:rFonts w:ascii="Times New Roman" w:eastAsia="Times New Roman" w:hAnsi="Times New Roman" w:cs="Times New Roman"/>
          <w:color w:val="auto"/>
          <w:spacing w:val="2"/>
          <w:lang w:bidi="ar-SA"/>
        </w:rPr>
        <w:br/>
        <w:t>16. Простокваша - "</w:t>
      </w:r>
      <w:proofErr w:type="spellStart"/>
      <w:r w:rsidRPr="00D3623F">
        <w:rPr>
          <w:rFonts w:ascii="Times New Roman" w:eastAsia="Times New Roman" w:hAnsi="Times New Roman" w:cs="Times New Roman"/>
          <w:color w:val="auto"/>
          <w:spacing w:val="2"/>
          <w:lang w:bidi="ar-SA"/>
        </w:rPr>
        <w:t>самоквас</w:t>
      </w:r>
      <w:proofErr w:type="spellEnd"/>
      <w:r w:rsidRPr="00D3623F">
        <w:rPr>
          <w:rFonts w:ascii="Times New Roman" w:eastAsia="Times New Roman" w:hAnsi="Times New Roman" w:cs="Times New Roman"/>
          <w:color w:val="auto"/>
          <w:spacing w:val="2"/>
          <w:lang w:bidi="ar-SA"/>
        </w:rPr>
        <w:t>".</w:t>
      </w:r>
      <w:r w:rsidRPr="00D3623F">
        <w:rPr>
          <w:rFonts w:ascii="Times New Roman" w:eastAsia="Times New Roman" w:hAnsi="Times New Roman" w:cs="Times New Roman"/>
          <w:color w:val="auto"/>
          <w:spacing w:val="2"/>
          <w:lang w:bidi="ar-SA"/>
        </w:rPr>
        <w:br/>
        <w:t>17. Грибы и продукты (кулинарные изделия), из них приготовленные.</w:t>
      </w:r>
      <w:r w:rsidRPr="00D3623F">
        <w:rPr>
          <w:rFonts w:ascii="Times New Roman" w:eastAsia="Times New Roman" w:hAnsi="Times New Roman" w:cs="Times New Roman"/>
          <w:color w:val="auto"/>
          <w:spacing w:val="2"/>
          <w:lang w:bidi="ar-SA"/>
        </w:rPr>
        <w:br/>
        <w:t>18. Квас.</w:t>
      </w:r>
      <w:r w:rsidRPr="00D3623F">
        <w:rPr>
          <w:rFonts w:ascii="Times New Roman" w:eastAsia="Times New Roman" w:hAnsi="Times New Roman" w:cs="Times New Roman"/>
          <w:color w:val="auto"/>
          <w:spacing w:val="2"/>
          <w:lang w:bidi="ar-SA"/>
        </w:rPr>
        <w:br/>
        <w:t>19. Соки концентрированные диффузионные.</w:t>
      </w:r>
      <w:r w:rsidRPr="00D3623F">
        <w:rPr>
          <w:rFonts w:ascii="Times New Roman" w:eastAsia="Times New Roman" w:hAnsi="Times New Roman" w:cs="Times New Roman"/>
          <w:color w:val="auto"/>
          <w:spacing w:val="2"/>
          <w:lang w:bidi="ar-SA"/>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D3623F">
        <w:rPr>
          <w:rFonts w:ascii="Times New Roman" w:eastAsia="Times New Roman" w:hAnsi="Times New Roman" w:cs="Times New Roman"/>
          <w:color w:val="auto"/>
          <w:spacing w:val="2"/>
          <w:lang w:bidi="ar-SA"/>
        </w:rPr>
        <w:br/>
        <w:t>21. Сырокопченые мясные гастрономические изделия и колбасы.</w:t>
      </w:r>
      <w:r w:rsidRPr="00D3623F">
        <w:rPr>
          <w:rFonts w:ascii="Times New Roman" w:eastAsia="Times New Roman" w:hAnsi="Times New Roman" w:cs="Times New Roman"/>
          <w:color w:val="auto"/>
          <w:spacing w:val="2"/>
          <w:lang w:bidi="ar-SA"/>
        </w:rPr>
        <w:br/>
        <w:t xml:space="preserve">22. Блюда, изготовленные из мяса, птицы, рыбы (кроме соленой), не </w:t>
      </w:r>
      <w:proofErr w:type="gramStart"/>
      <w:r w:rsidRPr="00D3623F">
        <w:rPr>
          <w:rFonts w:ascii="Times New Roman" w:eastAsia="Times New Roman" w:hAnsi="Times New Roman" w:cs="Times New Roman"/>
          <w:color w:val="auto"/>
          <w:spacing w:val="2"/>
          <w:lang w:bidi="ar-SA"/>
        </w:rPr>
        <w:t>прошедших</w:t>
      </w:r>
      <w:proofErr w:type="gramEnd"/>
      <w:r w:rsidRPr="00D3623F">
        <w:rPr>
          <w:rFonts w:ascii="Times New Roman" w:eastAsia="Times New Roman" w:hAnsi="Times New Roman" w:cs="Times New Roman"/>
          <w:color w:val="auto"/>
          <w:spacing w:val="2"/>
          <w:lang w:bidi="ar-SA"/>
        </w:rPr>
        <w:t xml:space="preserve"> тепловую обработку.</w:t>
      </w:r>
      <w:r w:rsidRPr="00D3623F">
        <w:rPr>
          <w:rFonts w:ascii="Times New Roman" w:eastAsia="Times New Roman" w:hAnsi="Times New Roman" w:cs="Times New Roman"/>
          <w:color w:val="auto"/>
          <w:spacing w:val="2"/>
          <w:lang w:bidi="ar-SA"/>
        </w:rPr>
        <w:br/>
        <w:t>23. Масло растительное пальмовое, рапсовое, кокосовое, хлопковое.</w:t>
      </w:r>
      <w:r w:rsidRPr="00D3623F">
        <w:rPr>
          <w:rFonts w:ascii="Times New Roman" w:eastAsia="Times New Roman" w:hAnsi="Times New Roman" w:cs="Times New Roman"/>
          <w:color w:val="auto"/>
          <w:spacing w:val="2"/>
          <w:lang w:bidi="ar-SA"/>
        </w:rPr>
        <w:br/>
        <w:t xml:space="preserve">24. </w:t>
      </w:r>
      <w:proofErr w:type="gramStart"/>
      <w:r w:rsidRPr="00D3623F">
        <w:rPr>
          <w:rFonts w:ascii="Times New Roman" w:eastAsia="Times New Roman" w:hAnsi="Times New Roman" w:cs="Times New Roman"/>
          <w:color w:val="auto"/>
          <w:spacing w:val="2"/>
          <w:lang w:bidi="ar-SA"/>
        </w:rPr>
        <w:t>Жареные во фритюре пищевая продукция и продукция общественного питания.</w:t>
      </w:r>
      <w:r w:rsidRPr="00D3623F">
        <w:rPr>
          <w:rFonts w:ascii="Times New Roman" w:eastAsia="Times New Roman" w:hAnsi="Times New Roman" w:cs="Times New Roman"/>
          <w:color w:val="auto"/>
          <w:spacing w:val="2"/>
          <w:lang w:bidi="ar-SA"/>
        </w:rPr>
        <w:br/>
        <w:t>25.</w:t>
      </w:r>
      <w:proofErr w:type="gramEnd"/>
      <w:r w:rsidRPr="00D3623F">
        <w:rPr>
          <w:rFonts w:ascii="Times New Roman" w:eastAsia="Times New Roman" w:hAnsi="Times New Roman" w:cs="Times New Roman"/>
          <w:color w:val="auto"/>
          <w:spacing w:val="2"/>
          <w:lang w:bidi="ar-SA"/>
        </w:rPr>
        <w:t xml:space="preserve"> Уксус, горчица, хрен, перец острый (красный, черный).</w:t>
      </w:r>
      <w:r w:rsidRPr="00D3623F">
        <w:rPr>
          <w:rFonts w:ascii="Times New Roman" w:eastAsia="Times New Roman" w:hAnsi="Times New Roman" w:cs="Times New Roman"/>
          <w:color w:val="auto"/>
          <w:spacing w:val="2"/>
          <w:lang w:bidi="ar-SA"/>
        </w:rPr>
        <w:br/>
        <w:t>26. Острые соусы, кетчупы, майонез.</w:t>
      </w:r>
      <w:r w:rsidRPr="00D3623F">
        <w:rPr>
          <w:rFonts w:ascii="Times New Roman" w:eastAsia="Times New Roman" w:hAnsi="Times New Roman" w:cs="Times New Roman"/>
          <w:color w:val="auto"/>
          <w:spacing w:val="2"/>
          <w:lang w:bidi="ar-SA"/>
        </w:rPr>
        <w:br/>
        <w:t>27. Овощи и фрукты консервированные, содержащие уксус.</w:t>
      </w:r>
      <w:r w:rsidRPr="00D3623F">
        <w:rPr>
          <w:rFonts w:ascii="Times New Roman" w:eastAsia="Times New Roman" w:hAnsi="Times New Roman" w:cs="Times New Roman"/>
          <w:color w:val="auto"/>
          <w:spacing w:val="2"/>
          <w:lang w:bidi="ar-SA"/>
        </w:rPr>
        <w:br/>
        <w:t>28. Кофе натуральный; тонизирующие напитки (в том числе энергетические).</w:t>
      </w:r>
      <w:r w:rsidRPr="00D3623F">
        <w:rPr>
          <w:rFonts w:ascii="Times New Roman" w:eastAsia="Times New Roman" w:hAnsi="Times New Roman" w:cs="Times New Roman"/>
          <w:color w:val="auto"/>
          <w:spacing w:val="2"/>
          <w:lang w:bidi="ar-SA"/>
        </w:rPr>
        <w:br/>
        <w:t xml:space="preserve">29. Кулинарные, </w:t>
      </w:r>
      <w:proofErr w:type="spellStart"/>
      <w:r w:rsidRPr="00D3623F">
        <w:rPr>
          <w:rFonts w:ascii="Times New Roman" w:eastAsia="Times New Roman" w:hAnsi="Times New Roman" w:cs="Times New Roman"/>
          <w:color w:val="auto"/>
          <w:spacing w:val="2"/>
          <w:lang w:bidi="ar-SA"/>
        </w:rPr>
        <w:t>гидрогенизированные</w:t>
      </w:r>
      <w:proofErr w:type="spellEnd"/>
      <w:r w:rsidRPr="00D3623F">
        <w:rPr>
          <w:rFonts w:ascii="Times New Roman" w:eastAsia="Times New Roman" w:hAnsi="Times New Roman" w:cs="Times New Roman"/>
          <w:color w:val="auto"/>
          <w:spacing w:val="2"/>
          <w:lang w:bidi="ar-SA"/>
        </w:rPr>
        <w:t xml:space="preserve"> масла и жиры, маргарин (кроме выпечки).</w:t>
      </w:r>
      <w:r w:rsidRPr="00D3623F">
        <w:rPr>
          <w:rFonts w:ascii="Times New Roman" w:eastAsia="Times New Roman" w:hAnsi="Times New Roman" w:cs="Times New Roman"/>
          <w:color w:val="auto"/>
          <w:spacing w:val="2"/>
          <w:lang w:bidi="ar-SA"/>
        </w:rPr>
        <w:br/>
        <w:t>30. Ядро абрикосовой косточки, арахис.</w:t>
      </w:r>
      <w:r w:rsidRPr="00D3623F">
        <w:rPr>
          <w:rFonts w:ascii="Times New Roman" w:eastAsia="Times New Roman" w:hAnsi="Times New Roman" w:cs="Times New Roman"/>
          <w:color w:val="auto"/>
          <w:spacing w:val="2"/>
          <w:lang w:bidi="ar-SA"/>
        </w:rPr>
        <w:br/>
        <w:t>31. Газированные напитки; газированная вода питьевая.</w:t>
      </w:r>
      <w:r w:rsidRPr="00D3623F">
        <w:rPr>
          <w:rFonts w:ascii="Times New Roman" w:eastAsia="Times New Roman" w:hAnsi="Times New Roman" w:cs="Times New Roman"/>
          <w:color w:val="auto"/>
          <w:spacing w:val="2"/>
          <w:lang w:bidi="ar-SA"/>
        </w:rPr>
        <w:br/>
        <w:t>32. Молочная продукция и мороженое на основе растительных жиров.</w:t>
      </w:r>
      <w:r w:rsidRPr="00D3623F">
        <w:rPr>
          <w:rFonts w:ascii="Times New Roman" w:eastAsia="Times New Roman" w:hAnsi="Times New Roman" w:cs="Times New Roman"/>
          <w:color w:val="auto"/>
          <w:spacing w:val="2"/>
          <w:lang w:bidi="ar-SA"/>
        </w:rPr>
        <w:br/>
        <w:t>33. Жевательная резинка.</w:t>
      </w:r>
      <w:r w:rsidRPr="00D3623F">
        <w:rPr>
          <w:rFonts w:ascii="Times New Roman" w:eastAsia="Times New Roman" w:hAnsi="Times New Roman" w:cs="Times New Roman"/>
          <w:color w:val="auto"/>
          <w:spacing w:val="2"/>
          <w:lang w:bidi="ar-SA"/>
        </w:rPr>
        <w:br/>
      </w:r>
      <w:r w:rsidRPr="00D3623F">
        <w:rPr>
          <w:rFonts w:ascii="Times New Roman" w:eastAsia="Times New Roman" w:hAnsi="Times New Roman" w:cs="Times New Roman"/>
          <w:color w:val="auto"/>
          <w:spacing w:val="2"/>
          <w:lang w:bidi="ar-SA"/>
        </w:rPr>
        <w:lastRenderedPageBreak/>
        <w:t>34. Кумыс, кисломолочная продукция с содержанием этанола (более 0,5%).</w:t>
      </w:r>
      <w:r w:rsidRPr="00D3623F">
        <w:rPr>
          <w:rFonts w:ascii="Times New Roman" w:eastAsia="Times New Roman" w:hAnsi="Times New Roman" w:cs="Times New Roman"/>
          <w:color w:val="auto"/>
          <w:spacing w:val="2"/>
          <w:lang w:bidi="ar-SA"/>
        </w:rPr>
        <w:br/>
        <w:t>35. Карамель, в том числе леденцовая.</w:t>
      </w:r>
      <w:r w:rsidRPr="00D3623F">
        <w:rPr>
          <w:rFonts w:ascii="Times New Roman" w:eastAsia="Times New Roman" w:hAnsi="Times New Roman" w:cs="Times New Roman"/>
          <w:color w:val="auto"/>
          <w:spacing w:val="2"/>
          <w:lang w:bidi="ar-SA"/>
        </w:rPr>
        <w:br/>
        <w:t>36. Холодные напитки и морсы (без термической обработки) из плодово-ягодного сырья.</w:t>
      </w:r>
      <w:r w:rsidRPr="00D3623F">
        <w:rPr>
          <w:rFonts w:ascii="Times New Roman" w:eastAsia="Times New Roman" w:hAnsi="Times New Roman" w:cs="Times New Roman"/>
          <w:color w:val="auto"/>
          <w:spacing w:val="2"/>
          <w:lang w:bidi="ar-SA"/>
        </w:rPr>
        <w:br/>
        <w:t>37. Окрошки и холодные супы.</w:t>
      </w:r>
      <w:r w:rsidRPr="00D3623F">
        <w:rPr>
          <w:rFonts w:ascii="Times New Roman" w:eastAsia="Times New Roman" w:hAnsi="Times New Roman" w:cs="Times New Roman"/>
          <w:color w:val="auto"/>
          <w:spacing w:val="2"/>
          <w:lang w:bidi="ar-SA"/>
        </w:rPr>
        <w:br/>
        <w:t>38. Яичница-глазунья.</w:t>
      </w:r>
      <w:r w:rsidRPr="00D3623F">
        <w:rPr>
          <w:rFonts w:ascii="Times New Roman" w:eastAsia="Times New Roman" w:hAnsi="Times New Roman" w:cs="Times New Roman"/>
          <w:color w:val="auto"/>
          <w:spacing w:val="2"/>
          <w:lang w:bidi="ar-SA"/>
        </w:rPr>
        <w:br/>
        <w:t>39. Паштеты, блинчики с мясом и с творогом.</w:t>
      </w:r>
      <w:r w:rsidRPr="00D3623F">
        <w:rPr>
          <w:rFonts w:ascii="Times New Roman" w:eastAsia="Times New Roman" w:hAnsi="Times New Roman" w:cs="Times New Roman"/>
          <w:color w:val="auto"/>
          <w:spacing w:val="2"/>
          <w:lang w:bidi="ar-SA"/>
        </w:rPr>
        <w:br/>
        <w:t xml:space="preserve">40. Блюда </w:t>
      </w:r>
      <w:proofErr w:type="gramStart"/>
      <w:r w:rsidRPr="00D3623F">
        <w:rPr>
          <w:rFonts w:ascii="Times New Roman" w:eastAsia="Times New Roman" w:hAnsi="Times New Roman" w:cs="Times New Roman"/>
          <w:color w:val="auto"/>
          <w:spacing w:val="2"/>
          <w:lang w:bidi="ar-SA"/>
        </w:rPr>
        <w:t>из</w:t>
      </w:r>
      <w:proofErr w:type="gramEnd"/>
      <w:r w:rsidRPr="00D3623F">
        <w:rPr>
          <w:rFonts w:ascii="Times New Roman" w:eastAsia="Times New Roman" w:hAnsi="Times New Roman" w:cs="Times New Roman"/>
          <w:color w:val="auto"/>
          <w:spacing w:val="2"/>
          <w:lang w:bidi="ar-SA"/>
        </w:rPr>
        <w:t xml:space="preserve"> (или </w:t>
      </w:r>
      <w:proofErr w:type="gramStart"/>
      <w:r w:rsidRPr="00D3623F">
        <w:rPr>
          <w:rFonts w:ascii="Times New Roman" w:eastAsia="Times New Roman" w:hAnsi="Times New Roman" w:cs="Times New Roman"/>
          <w:color w:val="auto"/>
          <w:spacing w:val="2"/>
          <w:lang w:bidi="ar-SA"/>
        </w:rPr>
        <w:t>на</w:t>
      </w:r>
      <w:proofErr w:type="gramEnd"/>
      <w:r w:rsidRPr="00D3623F">
        <w:rPr>
          <w:rFonts w:ascii="Times New Roman" w:eastAsia="Times New Roman" w:hAnsi="Times New Roman" w:cs="Times New Roman"/>
          <w:color w:val="auto"/>
          <w:spacing w:val="2"/>
          <w:lang w:bidi="ar-SA"/>
        </w:rPr>
        <w:t xml:space="preserve"> основе) сухих пищевых концентратов, в том числе быстрого приготовления.</w:t>
      </w:r>
      <w:r w:rsidRPr="00D3623F">
        <w:rPr>
          <w:rFonts w:ascii="Times New Roman" w:eastAsia="Times New Roman" w:hAnsi="Times New Roman" w:cs="Times New Roman"/>
          <w:color w:val="auto"/>
          <w:spacing w:val="2"/>
          <w:lang w:bidi="ar-SA"/>
        </w:rPr>
        <w:br/>
        <w:t>41. Картофельные и кукурузные чипсы, снеки.</w:t>
      </w:r>
      <w:r w:rsidRPr="00D3623F">
        <w:rPr>
          <w:rFonts w:ascii="Times New Roman" w:eastAsia="Times New Roman" w:hAnsi="Times New Roman" w:cs="Times New Roman"/>
          <w:color w:val="auto"/>
          <w:spacing w:val="2"/>
          <w:lang w:bidi="ar-SA"/>
        </w:rPr>
        <w:br/>
        <w:t>42. Изделия из рубленого мяса и рыбы, салаты, блины и оладьи, приготовленные в условиях палаточного лагеря.</w:t>
      </w:r>
      <w:r w:rsidRPr="00D3623F">
        <w:rPr>
          <w:rFonts w:ascii="Times New Roman" w:eastAsia="Times New Roman" w:hAnsi="Times New Roman" w:cs="Times New Roman"/>
          <w:color w:val="auto"/>
          <w:spacing w:val="2"/>
          <w:lang w:bidi="ar-SA"/>
        </w:rPr>
        <w:br/>
        <w:t>43. Сырки творожные; изделия творожные более 9% жирности.</w:t>
      </w:r>
      <w:r w:rsidRPr="00D3623F">
        <w:rPr>
          <w:rFonts w:ascii="Times New Roman" w:eastAsia="Times New Roman" w:hAnsi="Times New Roman" w:cs="Times New Roman"/>
          <w:color w:val="auto"/>
          <w:spacing w:val="2"/>
          <w:lang w:bidi="ar-SA"/>
        </w:rPr>
        <w:br/>
        <w:t>44. Молоко и молочные напитки, стерилизованные менее 2,5% и более 3,5% жирности; кисломолочные напитки менее 2,5% и более 3,5% жирности.</w:t>
      </w:r>
      <w:r w:rsidRPr="00D3623F">
        <w:rPr>
          <w:rFonts w:ascii="Times New Roman" w:eastAsia="Times New Roman" w:hAnsi="Times New Roman" w:cs="Times New Roman"/>
          <w:color w:val="auto"/>
          <w:spacing w:val="2"/>
          <w:lang w:bidi="ar-SA"/>
        </w:rPr>
        <w:br/>
        <w:t>45. Готовые кулинарные блюда, не входящие в меню текущего дня, реализуемые через буфеты.</w:t>
      </w:r>
    </w:p>
    <w:p w:rsidR="002212B5" w:rsidRPr="00DD780A" w:rsidRDefault="002212B5" w:rsidP="002212B5">
      <w:pPr>
        <w:pStyle w:val="23"/>
        <w:shd w:val="clear" w:color="auto" w:fill="auto"/>
        <w:tabs>
          <w:tab w:val="left" w:pos="466"/>
        </w:tabs>
        <w:spacing w:before="0" w:line="240" w:lineRule="auto"/>
        <w:ind w:right="54" w:firstLine="0"/>
        <w:jc w:val="right"/>
        <w:rPr>
          <w:iCs/>
          <w:sz w:val="24"/>
          <w:szCs w:val="24"/>
        </w:rPr>
      </w:pPr>
      <w:r>
        <w:rPr>
          <w:b/>
          <w:i/>
          <w:iCs/>
        </w:rPr>
        <w:br w:type="page"/>
      </w:r>
      <w:r w:rsidRPr="0022046B">
        <w:rPr>
          <w:b/>
          <w:i/>
          <w:iCs/>
          <w:sz w:val="24"/>
          <w:szCs w:val="24"/>
        </w:rPr>
        <w:lastRenderedPageBreak/>
        <w:t xml:space="preserve">Приложение </w:t>
      </w:r>
      <w:r>
        <w:rPr>
          <w:b/>
          <w:i/>
          <w:iCs/>
          <w:sz w:val="24"/>
          <w:szCs w:val="24"/>
        </w:rPr>
        <w:t>8</w:t>
      </w:r>
    </w:p>
    <w:p w:rsidR="002212B5" w:rsidRPr="0022046B" w:rsidRDefault="002212B5" w:rsidP="002212B5">
      <w:pPr>
        <w:pStyle w:val="23"/>
        <w:shd w:val="clear" w:color="auto" w:fill="auto"/>
        <w:tabs>
          <w:tab w:val="left" w:pos="466"/>
        </w:tabs>
        <w:spacing w:before="0" w:line="240" w:lineRule="auto"/>
        <w:ind w:right="54" w:firstLine="0"/>
        <w:jc w:val="right"/>
        <w:rPr>
          <w:sz w:val="24"/>
          <w:szCs w:val="24"/>
        </w:rPr>
      </w:pPr>
      <w:r w:rsidRPr="0022046B">
        <w:rPr>
          <w:sz w:val="24"/>
          <w:szCs w:val="24"/>
        </w:rPr>
        <w:t xml:space="preserve">к положению об организации питания </w:t>
      </w:r>
    </w:p>
    <w:p w:rsidR="002212B5" w:rsidRPr="0022046B" w:rsidRDefault="002212B5" w:rsidP="002212B5">
      <w:pPr>
        <w:pStyle w:val="23"/>
        <w:shd w:val="clear" w:color="auto" w:fill="auto"/>
        <w:tabs>
          <w:tab w:val="left" w:pos="466"/>
        </w:tabs>
        <w:spacing w:before="0" w:line="240" w:lineRule="auto"/>
        <w:ind w:right="54" w:firstLine="0"/>
        <w:jc w:val="right"/>
        <w:rPr>
          <w:sz w:val="24"/>
          <w:szCs w:val="24"/>
        </w:rPr>
      </w:pPr>
      <w:r w:rsidRPr="0022046B">
        <w:rPr>
          <w:sz w:val="24"/>
          <w:szCs w:val="24"/>
        </w:rPr>
        <w:t>воспитанников в ДОУ</w:t>
      </w:r>
    </w:p>
    <w:p w:rsidR="002212B5" w:rsidRDefault="002212B5" w:rsidP="002212B5">
      <w:pPr>
        <w:jc w:val="right"/>
        <w:rPr>
          <w:rFonts w:ascii="Times New Roman" w:eastAsia="Times New Roman" w:hAnsi="Times New Roman" w:cs="Times New Roman"/>
          <w:iCs/>
        </w:rPr>
      </w:pPr>
    </w:p>
    <w:p w:rsidR="002212B5" w:rsidRPr="00AC44E8" w:rsidRDefault="002212B5" w:rsidP="002212B5">
      <w:pPr>
        <w:jc w:val="right"/>
        <w:rPr>
          <w:rFonts w:ascii="Times New Roman" w:eastAsia="Times New Roman" w:hAnsi="Times New Roman" w:cs="Times New Roman"/>
          <w:iCs/>
        </w:rPr>
      </w:pPr>
    </w:p>
    <w:p w:rsidR="002212B5" w:rsidRDefault="002212B5" w:rsidP="002212B5">
      <w:pPr>
        <w:spacing w:line="240" w:lineRule="exact"/>
        <w:ind w:lef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Таблица</w:t>
      </w:r>
      <w:r>
        <w:rPr>
          <w:rFonts w:ascii="Times New Roman" w:eastAsia="Times New Roman" w:hAnsi="Times New Roman" w:cs="Times New Roman"/>
          <w:b/>
          <w:bCs/>
          <w:sz w:val="28"/>
          <w:szCs w:val="28"/>
        </w:rPr>
        <w:t xml:space="preserve"> </w:t>
      </w:r>
      <w:r w:rsidRPr="006971B2">
        <w:rPr>
          <w:rFonts w:ascii="Times New Roman" w:eastAsia="Times New Roman" w:hAnsi="Times New Roman" w:cs="Times New Roman"/>
          <w:b/>
          <w:bCs/>
          <w:sz w:val="28"/>
          <w:szCs w:val="28"/>
        </w:rPr>
        <w:t xml:space="preserve">замены </w:t>
      </w:r>
      <w:r>
        <w:rPr>
          <w:rFonts w:ascii="Times New Roman" w:eastAsia="Times New Roman" w:hAnsi="Times New Roman" w:cs="Times New Roman"/>
          <w:b/>
          <w:bCs/>
          <w:sz w:val="28"/>
          <w:szCs w:val="28"/>
        </w:rPr>
        <w:t xml:space="preserve">пищевой продукции в граммах (нетто) </w:t>
      </w:r>
    </w:p>
    <w:p w:rsidR="002212B5" w:rsidRDefault="002212B5" w:rsidP="002212B5">
      <w:pPr>
        <w:spacing w:line="240" w:lineRule="exact"/>
        <w:ind w:lef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 учетом их пищевой ценности</w:t>
      </w:r>
    </w:p>
    <w:p w:rsidR="002212B5" w:rsidRPr="002839F3" w:rsidRDefault="002212B5" w:rsidP="002212B5">
      <w:pPr>
        <w:spacing w:line="240" w:lineRule="exact"/>
        <w:ind w:left="20"/>
        <w:jc w:val="center"/>
        <w:rPr>
          <w:rFonts w:ascii="Times New Roman" w:eastAsia="Times New Roman" w:hAnsi="Times New Roman" w:cs="Times New Roman"/>
          <w:b/>
          <w:bCs/>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5"/>
        <w:gridCol w:w="1175"/>
        <w:gridCol w:w="5204"/>
        <w:gridCol w:w="1275"/>
      </w:tblGrid>
      <w:tr w:rsidR="002212B5" w:rsidRPr="00A3238E" w:rsidTr="00DB5713">
        <w:tc>
          <w:tcPr>
            <w:tcW w:w="2215" w:type="dxa"/>
            <w:shd w:val="clear" w:color="auto" w:fill="auto"/>
            <w:vAlign w:val="center"/>
          </w:tcPr>
          <w:p w:rsidR="002212B5" w:rsidRPr="00A3238E" w:rsidRDefault="002212B5" w:rsidP="00DB571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w:t>
            </w:r>
          </w:p>
        </w:tc>
        <w:tc>
          <w:tcPr>
            <w:tcW w:w="1175" w:type="dxa"/>
            <w:shd w:val="clear" w:color="auto" w:fill="auto"/>
            <w:vAlign w:val="center"/>
          </w:tcPr>
          <w:p w:rsidR="002212B5" w:rsidRPr="00A3238E" w:rsidRDefault="002212B5" w:rsidP="00DB571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Масса, </w:t>
            </w:r>
            <w:proofErr w:type="gramStart"/>
            <w:r w:rsidRPr="00A3238E">
              <w:rPr>
                <w:rFonts w:ascii="Times New Roman" w:eastAsia="Times New Roman" w:hAnsi="Times New Roman" w:cs="Times New Roman"/>
                <w:b/>
                <w:bCs/>
              </w:rPr>
              <w:t>г</w:t>
            </w:r>
            <w:proofErr w:type="gramEnd"/>
          </w:p>
        </w:tc>
        <w:tc>
          <w:tcPr>
            <w:tcW w:w="5204" w:type="dxa"/>
            <w:shd w:val="clear" w:color="auto" w:fill="auto"/>
            <w:vAlign w:val="center"/>
          </w:tcPr>
          <w:p w:rsidR="002212B5" w:rsidRPr="00A3238E" w:rsidRDefault="002212B5" w:rsidP="00DB571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 - заменитель</w:t>
            </w:r>
          </w:p>
        </w:tc>
        <w:tc>
          <w:tcPr>
            <w:tcW w:w="1275" w:type="dxa"/>
            <w:shd w:val="clear" w:color="auto" w:fill="auto"/>
            <w:vAlign w:val="center"/>
          </w:tcPr>
          <w:p w:rsidR="002212B5" w:rsidRPr="00A3238E" w:rsidRDefault="002212B5" w:rsidP="00DB5713">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Масса, </w:t>
            </w:r>
            <w:proofErr w:type="gramStart"/>
            <w:r w:rsidRPr="00A3238E">
              <w:rPr>
                <w:rFonts w:ascii="Times New Roman" w:eastAsia="Times New Roman" w:hAnsi="Times New Roman" w:cs="Times New Roman"/>
                <w:b/>
                <w:bCs/>
              </w:rPr>
              <w:t>г</w:t>
            </w:r>
            <w:proofErr w:type="gramEnd"/>
          </w:p>
        </w:tc>
      </w:tr>
      <w:tr w:rsidR="002212B5" w:rsidRPr="00A3238E" w:rsidTr="00DB5713">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Говядина</w:t>
            </w:r>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кролика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96</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Печень говяжья</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116</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птицы</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Баранина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Конина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лосося (мясо с ферм)</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95</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Оленина (мясо с ферм)</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Консервы мясные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2212B5" w:rsidRPr="00A3238E" w:rsidTr="00DB5713">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proofErr w:type="gramStart"/>
            <w:r w:rsidRPr="00A3238E">
              <w:rPr>
                <w:rFonts w:ascii="Times New Roman" w:eastAsia="Times New Roman" w:hAnsi="Times New Roman" w:cs="Times New Roman"/>
                <w:bCs/>
              </w:rPr>
              <w:t>Молоко питьевой с массовой долей жира 3,2%</w:t>
            </w:r>
            <w:proofErr w:type="gramEnd"/>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proofErr w:type="gramStart"/>
            <w:r w:rsidRPr="00A3238E">
              <w:rPr>
                <w:rFonts w:ascii="Times New Roman" w:eastAsia="Times New Roman" w:hAnsi="Times New Roman" w:cs="Times New Roman"/>
                <w:bCs/>
              </w:rPr>
              <w:t>Молоко питьевой с массовой долей жира 2,5%</w:t>
            </w:r>
            <w:proofErr w:type="gramEnd"/>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сгущенное (цельное и с сахаром)</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Сгущено-вареное молоко</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14</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17,5</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Яйцо куриное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r w:rsidR="002212B5" w:rsidRPr="00A3238E" w:rsidTr="00DB5713">
        <w:trPr>
          <w:trHeight w:val="323"/>
        </w:trPr>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83</w:t>
            </w:r>
          </w:p>
        </w:tc>
      </w:tr>
      <w:tr w:rsidR="002212B5" w:rsidRPr="00A3238E" w:rsidTr="00DB5713">
        <w:trPr>
          <w:trHeight w:val="258"/>
        </w:trPr>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2212B5" w:rsidRPr="00A3238E" w:rsidTr="00DB5713">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Яйцо куриное </w:t>
            </w:r>
          </w:p>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(1 </w:t>
            </w:r>
            <w:proofErr w:type="spellStart"/>
            <w:proofErr w:type="gramStart"/>
            <w:r w:rsidRPr="00A3238E">
              <w:rPr>
                <w:rFonts w:ascii="Times New Roman" w:eastAsia="Times New Roman" w:hAnsi="Times New Roman" w:cs="Times New Roman"/>
                <w:bCs/>
              </w:rPr>
              <w:t>шт</w:t>
            </w:r>
            <w:proofErr w:type="spellEnd"/>
            <w:proofErr w:type="gramEnd"/>
            <w:r w:rsidRPr="00A3238E">
              <w:rPr>
                <w:rFonts w:ascii="Times New Roman" w:eastAsia="Times New Roman" w:hAnsi="Times New Roman" w:cs="Times New Roman"/>
                <w:bCs/>
              </w:rPr>
              <w:t>)</w:t>
            </w:r>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41</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31</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26</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цельное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186</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2212B5" w:rsidRPr="00A3238E" w:rsidTr="00DB5713">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87</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2212B5" w:rsidRPr="00A3238E" w:rsidTr="00DB5713">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Картофель</w:t>
            </w:r>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белокочанная</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111</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цветная</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Морковь</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154</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Свекла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118</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Бобы (фасоль), в том числе консервированные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33</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 консервированный</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64</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Кабачки</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300</w:t>
            </w:r>
          </w:p>
        </w:tc>
      </w:tr>
      <w:tr w:rsidR="002212B5" w:rsidRPr="00A3238E" w:rsidTr="00DB5713">
        <w:tc>
          <w:tcPr>
            <w:tcW w:w="2215" w:type="dxa"/>
            <w:vMerge w:val="restart"/>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свежие</w:t>
            </w:r>
          </w:p>
        </w:tc>
        <w:tc>
          <w:tcPr>
            <w:tcW w:w="1175" w:type="dxa"/>
            <w:vMerge w:val="restart"/>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консервированные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фруктовые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фруктово-ягодные</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6479" w:type="dxa"/>
            <w:gridSpan w:val="2"/>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Сухофрукты:</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Яблоки</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Чернослив</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Курага</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w:t>
            </w:r>
          </w:p>
        </w:tc>
      </w:tr>
      <w:tr w:rsidR="002212B5" w:rsidRPr="00A3238E" w:rsidTr="00DB5713">
        <w:tc>
          <w:tcPr>
            <w:tcW w:w="2215" w:type="dxa"/>
            <w:vMerge/>
            <w:shd w:val="clear" w:color="auto" w:fill="auto"/>
          </w:tcPr>
          <w:p w:rsidR="002212B5" w:rsidRPr="00A3238E" w:rsidRDefault="002212B5" w:rsidP="00DB5713">
            <w:pPr>
              <w:spacing w:line="240" w:lineRule="exact"/>
              <w:rPr>
                <w:rFonts w:ascii="Times New Roman" w:eastAsia="Times New Roman" w:hAnsi="Times New Roman" w:cs="Times New Roman"/>
                <w:bCs/>
              </w:rPr>
            </w:pPr>
          </w:p>
        </w:tc>
        <w:tc>
          <w:tcPr>
            <w:tcW w:w="1175" w:type="dxa"/>
            <w:vMerge/>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p>
        </w:tc>
        <w:tc>
          <w:tcPr>
            <w:tcW w:w="5204" w:type="dxa"/>
            <w:shd w:val="clear" w:color="auto" w:fill="auto"/>
          </w:tcPr>
          <w:p w:rsidR="002212B5" w:rsidRPr="00A3238E" w:rsidRDefault="002212B5" w:rsidP="00DB5713">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Изюм</w:t>
            </w:r>
          </w:p>
        </w:tc>
        <w:tc>
          <w:tcPr>
            <w:tcW w:w="1275" w:type="dxa"/>
            <w:shd w:val="clear" w:color="auto" w:fill="auto"/>
          </w:tcPr>
          <w:p w:rsidR="002212B5" w:rsidRPr="00A3238E" w:rsidRDefault="002212B5" w:rsidP="00DB5713">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bl>
    <w:p w:rsidR="002212B5" w:rsidRDefault="002212B5" w:rsidP="002212B5">
      <w:pPr>
        <w:rPr>
          <w:sz w:val="2"/>
          <w:szCs w:val="2"/>
        </w:rPr>
      </w:pPr>
    </w:p>
    <w:p w:rsidR="002212B5" w:rsidRPr="00AC44E8" w:rsidRDefault="002212B5" w:rsidP="002212B5">
      <w:pPr>
        <w:rPr>
          <w:sz w:val="2"/>
          <w:szCs w:val="2"/>
        </w:rPr>
        <w:sectPr w:rsidR="002212B5" w:rsidRPr="00AC44E8" w:rsidSect="002212B5">
          <w:pgSz w:w="11900" w:h="16840"/>
          <w:pgMar w:top="1134" w:right="851" w:bottom="1134" w:left="1418" w:header="0" w:footer="3" w:gutter="0"/>
          <w:cols w:space="720"/>
          <w:noEndnote/>
          <w:docGrid w:linePitch="360"/>
        </w:sectPr>
      </w:pPr>
    </w:p>
    <w:p w:rsidR="002212B5" w:rsidRDefault="002212B5" w:rsidP="002212B5">
      <w:pPr>
        <w:jc w:val="right"/>
        <w:rPr>
          <w:rFonts w:ascii="Times New Roman" w:eastAsia="Times New Roman" w:hAnsi="Times New Roman" w:cs="Times New Roman"/>
          <w:b/>
          <w:i/>
          <w:iCs/>
        </w:rPr>
      </w:pPr>
      <w:r>
        <w:rPr>
          <w:b/>
          <w:i/>
          <w:color w:val="FF0000"/>
        </w:rPr>
        <w:lastRenderedPageBreak/>
        <w:br w:type="page"/>
      </w:r>
      <w:r>
        <w:rPr>
          <w:rFonts w:ascii="Times New Roman" w:eastAsia="Times New Roman" w:hAnsi="Times New Roman" w:cs="Times New Roman"/>
          <w:b/>
          <w:i/>
          <w:iCs/>
        </w:rPr>
        <w:lastRenderedPageBreak/>
        <w:t>Приложение 9</w:t>
      </w:r>
    </w:p>
    <w:p w:rsidR="002212B5" w:rsidRPr="00FC2163"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jc w:val="right"/>
        <w:rPr>
          <w:rFonts w:ascii="Times New Roman" w:hAnsi="Times New Roman" w:cs="Times New Roman"/>
          <w:szCs w:val="2"/>
        </w:rPr>
      </w:pPr>
      <w:r w:rsidRPr="00FC2163">
        <w:rPr>
          <w:rFonts w:ascii="Times New Roman" w:eastAsia="Times New Roman" w:hAnsi="Times New Roman" w:cs="Times New Roman"/>
          <w:iCs/>
        </w:rPr>
        <w:t>воспитанников в ДОУ</w:t>
      </w:r>
    </w:p>
    <w:p w:rsidR="002212B5" w:rsidRDefault="002212B5" w:rsidP="002212B5">
      <w:pPr>
        <w:jc w:val="right"/>
        <w:rPr>
          <w:rFonts w:ascii="Times New Roman" w:hAnsi="Times New Roman" w:cs="Times New Roman"/>
          <w:szCs w:val="2"/>
        </w:rPr>
      </w:pPr>
    </w:p>
    <w:p w:rsidR="002212B5" w:rsidRPr="00477A4A" w:rsidRDefault="002212B5" w:rsidP="002212B5">
      <w:pPr>
        <w:jc w:val="right"/>
        <w:rPr>
          <w:rFonts w:ascii="Times New Roman" w:hAnsi="Times New Roman" w:cs="Times New Roman"/>
          <w:szCs w:val="2"/>
        </w:rPr>
      </w:pPr>
    </w:p>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Потребность в пищевых веществах, энергии витаминах и минеральных веществах (</w:t>
      </w:r>
      <w:proofErr w:type="gramStart"/>
      <w:r>
        <w:rPr>
          <w:rFonts w:ascii="Times New Roman" w:eastAsia="Times New Roman" w:hAnsi="Times New Roman" w:cs="Times New Roman"/>
          <w:b/>
          <w:bCs/>
          <w:sz w:val="28"/>
          <w:szCs w:val="28"/>
        </w:rPr>
        <w:t>суточная</w:t>
      </w:r>
      <w:proofErr w:type="gramEnd"/>
      <w:r>
        <w:rPr>
          <w:rFonts w:ascii="Times New Roman" w:eastAsia="Times New Roman" w:hAnsi="Times New Roman" w:cs="Times New Roman"/>
          <w:b/>
          <w:bCs/>
          <w:sz w:val="28"/>
          <w:szCs w:val="28"/>
        </w:rPr>
        <w:t>)</w:t>
      </w:r>
    </w:p>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p>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410"/>
        <w:gridCol w:w="2182"/>
      </w:tblGrid>
      <w:tr w:rsidR="002212B5" w:rsidRPr="00A3238E" w:rsidTr="00DB5713">
        <w:tc>
          <w:tcPr>
            <w:tcW w:w="3936" w:type="dxa"/>
            <w:vMerge w:val="restart"/>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4592" w:type="dxa"/>
            <w:gridSpan w:val="2"/>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Потребность в пищевых веществах</w:t>
            </w:r>
          </w:p>
        </w:tc>
      </w:tr>
      <w:tr w:rsidR="002212B5" w:rsidRPr="00A3238E" w:rsidTr="00DB5713">
        <w:tc>
          <w:tcPr>
            <w:tcW w:w="3936" w:type="dxa"/>
            <w:vMerge/>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
                <w:bCs/>
              </w:rPr>
            </w:pP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1-3 лет</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3-7 лет</w:t>
            </w:r>
          </w:p>
        </w:tc>
      </w:tr>
      <w:tr w:rsidR="002212B5" w:rsidRPr="00A3238E" w:rsidTr="00DB5713">
        <w:trPr>
          <w:trHeight w:val="287"/>
        </w:trPr>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белки (</w:t>
            </w:r>
            <w:proofErr w:type="gramStart"/>
            <w:r w:rsidRPr="00A3238E">
              <w:rPr>
                <w:rFonts w:ascii="Times New Roman" w:eastAsia="Times New Roman" w:hAnsi="Times New Roman" w:cs="Times New Roman"/>
                <w:bCs/>
              </w:rPr>
              <w:t>г</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42</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54</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 xml:space="preserve">жиры </w:t>
            </w:r>
            <w:proofErr w:type="gramStart"/>
            <w:r w:rsidRPr="00A3238E">
              <w:rPr>
                <w:rFonts w:ascii="Times New Roman" w:eastAsia="Times New Roman" w:hAnsi="Times New Roman" w:cs="Times New Roman"/>
                <w:bCs/>
              </w:rPr>
              <w:t>г</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47</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углеводы (</w:t>
            </w:r>
            <w:proofErr w:type="gramStart"/>
            <w:r w:rsidRPr="00A3238E">
              <w:rPr>
                <w:rFonts w:ascii="Times New Roman" w:eastAsia="Times New Roman" w:hAnsi="Times New Roman" w:cs="Times New Roman"/>
                <w:bCs/>
              </w:rPr>
              <w:t>г</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203</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261</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энергетическая ценность (</w:t>
            </w:r>
            <w:proofErr w:type="gramStart"/>
            <w:r w:rsidRPr="00A3238E">
              <w:rPr>
                <w:rFonts w:ascii="Times New Roman" w:eastAsia="Times New Roman" w:hAnsi="Times New Roman" w:cs="Times New Roman"/>
                <w:bCs/>
              </w:rPr>
              <w:t>ккал</w:t>
            </w:r>
            <w:proofErr w:type="gram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1400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1800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w:t>
            </w:r>
            <w:proofErr w:type="gramStart"/>
            <w:r w:rsidRPr="00A3238E">
              <w:rPr>
                <w:rFonts w:ascii="Times New Roman" w:eastAsia="Times New Roman" w:hAnsi="Times New Roman" w:cs="Times New Roman"/>
                <w:bCs/>
              </w:rPr>
              <w:t xml:space="preserve"> С</w:t>
            </w:r>
            <w:proofErr w:type="gramEnd"/>
            <w:r w:rsidRPr="00A3238E">
              <w:rPr>
                <w:rFonts w:ascii="Times New Roman" w:eastAsia="Times New Roman" w:hAnsi="Times New Roman" w:cs="Times New Roman"/>
                <w:bCs/>
              </w:rPr>
              <w:t xml:space="preserve">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w:t>
            </w:r>
            <w:proofErr w:type="gramStart"/>
            <w:r w:rsidRPr="00A3238E">
              <w:rPr>
                <w:rFonts w:ascii="Times New Roman" w:eastAsia="Times New Roman" w:hAnsi="Times New Roman" w:cs="Times New Roman"/>
                <w:bCs/>
              </w:rPr>
              <w:t>1</w:t>
            </w:r>
            <w:proofErr w:type="gramEnd"/>
            <w:r w:rsidRPr="00A3238E">
              <w:rPr>
                <w:rFonts w:ascii="Times New Roman" w:eastAsia="Times New Roman" w:hAnsi="Times New Roman" w:cs="Times New Roman"/>
                <w:bCs/>
              </w:rPr>
              <w:t xml:space="preserve">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0,8</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w:t>
            </w:r>
            <w:proofErr w:type="gramStart"/>
            <w:r w:rsidRPr="00A3238E">
              <w:rPr>
                <w:rFonts w:ascii="Times New Roman" w:eastAsia="Times New Roman" w:hAnsi="Times New Roman" w:cs="Times New Roman"/>
                <w:bCs/>
              </w:rPr>
              <w:t>2</w:t>
            </w:r>
            <w:proofErr w:type="gramEnd"/>
            <w:r w:rsidRPr="00A3238E">
              <w:rPr>
                <w:rFonts w:ascii="Times New Roman" w:eastAsia="Times New Roman" w:hAnsi="Times New Roman" w:cs="Times New Roman"/>
                <w:bCs/>
              </w:rPr>
              <w:t xml:space="preserve">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w:t>
            </w:r>
            <w:proofErr w:type="gramStart"/>
            <w:r w:rsidRPr="00A3238E">
              <w:rPr>
                <w:rFonts w:ascii="Times New Roman" w:eastAsia="Times New Roman" w:hAnsi="Times New Roman" w:cs="Times New Roman"/>
                <w:bCs/>
              </w:rPr>
              <w:t xml:space="preserve"> А</w:t>
            </w:r>
            <w:proofErr w:type="gram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экв</w:t>
            </w:r>
            <w:proofErr w:type="spellEnd"/>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 xml:space="preserve">витамин </w:t>
            </w:r>
            <w:r w:rsidRPr="00A3238E">
              <w:rPr>
                <w:rFonts w:ascii="Times New Roman" w:eastAsia="Times New Roman" w:hAnsi="Times New Roman" w:cs="Times New Roman"/>
                <w:bCs/>
                <w:lang w:val="en-US"/>
              </w:rPr>
              <w:t>D</w:t>
            </w:r>
            <w:r w:rsidRPr="00A3238E">
              <w:rPr>
                <w:rFonts w:ascii="Times New Roman" w:eastAsia="Times New Roman" w:hAnsi="Times New Roman" w:cs="Times New Roman"/>
                <w:bCs/>
              </w:rPr>
              <w:t xml:space="preserve"> (мкг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кальций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900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фосфор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700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магний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железо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калий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йод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0,07</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0,1</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селен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0,0015</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0,02</w:t>
            </w:r>
          </w:p>
        </w:tc>
      </w:tr>
      <w:tr w:rsidR="002212B5" w:rsidRPr="00A3238E" w:rsidTr="00DB5713">
        <w:tc>
          <w:tcPr>
            <w:tcW w:w="3936" w:type="dxa"/>
            <w:shd w:val="clear" w:color="auto" w:fill="auto"/>
            <w:vAlign w:val="center"/>
          </w:tcPr>
          <w:p w:rsidR="002212B5" w:rsidRPr="00A3238E" w:rsidRDefault="002212B5" w:rsidP="00DB5713">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фтор (мг</w:t>
            </w:r>
            <w:r w:rsidRPr="00A3238E">
              <w:rPr>
                <w:rFonts w:ascii="Times New Roman" w:eastAsia="Times New Roman" w:hAnsi="Times New Roman" w:cs="Times New Roman"/>
                <w:bCs/>
                <w:lang w:val="en-U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w:t>
            </w:r>
          </w:p>
        </w:tc>
        <w:tc>
          <w:tcPr>
            <w:tcW w:w="2182" w:type="dxa"/>
            <w:shd w:val="clear" w:color="auto" w:fill="auto"/>
            <w:vAlign w:val="center"/>
          </w:tcPr>
          <w:p w:rsidR="002212B5" w:rsidRPr="00A3238E" w:rsidRDefault="002212B5" w:rsidP="00DB5713">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w:t>
            </w:r>
          </w:p>
        </w:tc>
      </w:tr>
    </w:tbl>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p>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p>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p>
    <w:p w:rsidR="002212B5" w:rsidRDefault="002212B5" w:rsidP="002212B5">
      <w:pPr>
        <w:keepNext/>
        <w:keepLines/>
        <w:spacing w:line="240" w:lineRule="exact"/>
        <w:jc w:val="center"/>
        <w:outlineLvl w:val="0"/>
        <w:rPr>
          <w:rFonts w:ascii="Times New Roman" w:eastAsia="Times New Roman" w:hAnsi="Times New Roman" w:cs="Times New Roman"/>
          <w:b/>
          <w:bCs/>
          <w:sz w:val="28"/>
          <w:szCs w:val="28"/>
        </w:rPr>
      </w:pPr>
    </w:p>
    <w:p w:rsidR="002212B5" w:rsidRPr="00477A4A" w:rsidRDefault="002212B5" w:rsidP="002212B5">
      <w:pPr>
        <w:keepNext/>
        <w:keepLines/>
        <w:spacing w:line="240" w:lineRule="exact"/>
        <w:jc w:val="center"/>
        <w:outlineLvl w:val="0"/>
        <w:rPr>
          <w:rFonts w:ascii="Times New Roman" w:eastAsia="Times New Roman" w:hAnsi="Times New Roman" w:cs="Times New Roman"/>
          <w:b/>
          <w:bCs/>
        </w:rPr>
        <w:sectPr w:rsidR="002212B5" w:rsidRPr="00477A4A" w:rsidSect="00DD780A">
          <w:type w:val="continuous"/>
          <w:pgSz w:w="11900" w:h="16840"/>
          <w:pgMar w:top="1134" w:right="851" w:bottom="1134" w:left="1418" w:header="0" w:footer="0" w:gutter="0"/>
          <w:pgNumType w:start="9"/>
          <w:cols w:space="720"/>
          <w:noEndnote/>
          <w:docGrid w:linePitch="360"/>
        </w:sectPr>
      </w:pPr>
    </w:p>
    <w:p w:rsidR="002212B5" w:rsidRPr="00723F9A" w:rsidRDefault="002212B5" w:rsidP="002212B5">
      <w:pPr>
        <w:spacing w:line="240" w:lineRule="exact"/>
        <w:ind w:right="160"/>
        <w:jc w:val="right"/>
        <w:rPr>
          <w:b/>
          <w:i/>
        </w:rPr>
      </w:pPr>
      <w:r>
        <w:rPr>
          <w:rFonts w:ascii="Times New Roman" w:eastAsia="Times New Roman" w:hAnsi="Times New Roman" w:cs="Times New Roman"/>
          <w:b/>
          <w:i/>
          <w:iCs/>
        </w:rPr>
        <w:lastRenderedPageBreak/>
        <w:br w:type="page"/>
      </w:r>
      <w:r w:rsidRPr="00723F9A">
        <w:rPr>
          <w:b/>
          <w:i/>
        </w:rPr>
        <w:lastRenderedPageBreak/>
        <w:t xml:space="preserve"> </w:t>
      </w:r>
    </w:p>
    <w:p w:rsidR="002212B5" w:rsidRDefault="002212B5" w:rsidP="002212B5">
      <w:pPr>
        <w:jc w:val="right"/>
        <w:rPr>
          <w:rFonts w:ascii="Times New Roman" w:hAnsi="Times New Roman" w:cs="Times New Roman"/>
          <w:b/>
          <w:i/>
          <w:szCs w:val="2"/>
        </w:rPr>
      </w:pPr>
      <w:r>
        <w:rPr>
          <w:rFonts w:ascii="Times New Roman" w:hAnsi="Times New Roman" w:cs="Times New Roman"/>
          <w:b/>
          <w:i/>
          <w:szCs w:val="2"/>
        </w:rPr>
        <w:t>Приложение 10</w:t>
      </w:r>
    </w:p>
    <w:p w:rsidR="002212B5" w:rsidRPr="00FC2163"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jc w:val="right"/>
        <w:rPr>
          <w:rFonts w:ascii="Times New Roman" w:hAnsi="Times New Roman" w:cs="Times New Roman"/>
          <w:szCs w:val="2"/>
        </w:rPr>
      </w:pPr>
      <w:r w:rsidRPr="00FC2163">
        <w:rPr>
          <w:rFonts w:ascii="Times New Roman" w:eastAsia="Times New Roman" w:hAnsi="Times New Roman" w:cs="Times New Roman"/>
          <w:iCs/>
        </w:rPr>
        <w:t>воспитанников в ДОУ</w:t>
      </w:r>
    </w:p>
    <w:p w:rsidR="002212B5" w:rsidRPr="00EE6017" w:rsidRDefault="002212B5" w:rsidP="002212B5">
      <w:pPr>
        <w:jc w:val="right"/>
        <w:rPr>
          <w:rFonts w:ascii="Times New Roman" w:hAnsi="Times New Roman" w:cs="Times New Roman"/>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rPr>
          <w:sz w:val="2"/>
          <w:szCs w:val="2"/>
        </w:rPr>
      </w:pPr>
    </w:p>
    <w:p w:rsidR="002212B5" w:rsidRDefault="002212B5" w:rsidP="002212B5">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Гигиенический ж</w:t>
      </w:r>
      <w:r w:rsidRPr="0012338A">
        <w:rPr>
          <w:rFonts w:ascii="Times New Roman" w:eastAsia="Times New Roman" w:hAnsi="Times New Roman" w:cs="Times New Roman"/>
          <w:b/>
          <w:bCs/>
          <w:sz w:val="28"/>
          <w:szCs w:val="28"/>
        </w:rPr>
        <w:t xml:space="preserve">урнал </w:t>
      </w:r>
      <w:r>
        <w:rPr>
          <w:rFonts w:ascii="Times New Roman" w:eastAsia="Times New Roman" w:hAnsi="Times New Roman" w:cs="Times New Roman"/>
          <w:b/>
          <w:bCs/>
          <w:sz w:val="28"/>
          <w:szCs w:val="28"/>
        </w:rPr>
        <w:t>(сотрудники)</w:t>
      </w:r>
    </w:p>
    <w:p w:rsidR="002212B5" w:rsidRDefault="002212B5" w:rsidP="002212B5">
      <w:pPr>
        <w:jc w:val="center"/>
        <w:rPr>
          <w:rFonts w:ascii="Times New Roman" w:eastAsia="Times New Roman" w:hAnsi="Times New Roman" w:cs="Times New Roman"/>
          <w:b/>
          <w:bCs/>
          <w:sz w:val="28"/>
          <w:szCs w:val="28"/>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798"/>
        <w:gridCol w:w="1701"/>
        <w:gridCol w:w="1262"/>
        <w:gridCol w:w="1473"/>
        <w:gridCol w:w="1418"/>
        <w:gridCol w:w="2212"/>
        <w:gridCol w:w="975"/>
      </w:tblGrid>
      <w:tr w:rsidR="002212B5" w:rsidRPr="00A3238E" w:rsidTr="00DB5713">
        <w:tc>
          <w:tcPr>
            <w:tcW w:w="56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 xml:space="preserve">№ </w:t>
            </w:r>
            <w:proofErr w:type="spellStart"/>
            <w:proofErr w:type="gramStart"/>
            <w:r w:rsidRPr="00A3238E">
              <w:rPr>
                <w:rFonts w:ascii="Times New Roman" w:eastAsia="Times New Roman" w:hAnsi="Times New Roman" w:cs="Times New Roman"/>
                <w:bCs/>
                <w:sz w:val="20"/>
                <w:szCs w:val="20"/>
              </w:rPr>
              <w:t>п</w:t>
            </w:r>
            <w:proofErr w:type="spellEnd"/>
            <w:proofErr w:type="gramEnd"/>
            <w:r w:rsidRPr="00A3238E">
              <w:rPr>
                <w:rFonts w:ascii="Times New Roman" w:eastAsia="Times New Roman" w:hAnsi="Times New Roman" w:cs="Times New Roman"/>
                <w:bCs/>
                <w:sz w:val="20"/>
                <w:szCs w:val="20"/>
                <w:lang w:val="en-US"/>
              </w:rPr>
              <w:t>/</w:t>
            </w:r>
            <w:proofErr w:type="spellStart"/>
            <w:r w:rsidRPr="00A3238E">
              <w:rPr>
                <w:rFonts w:ascii="Times New Roman" w:eastAsia="Times New Roman" w:hAnsi="Times New Roman" w:cs="Times New Roman"/>
                <w:bCs/>
                <w:sz w:val="20"/>
                <w:szCs w:val="20"/>
              </w:rPr>
              <w:t>п</w:t>
            </w:r>
            <w:proofErr w:type="spellEnd"/>
          </w:p>
        </w:tc>
        <w:tc>
          <w:tcPr>
            <w:tcW w:w="79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Дата</w:t>
            </w:r>
          </w:p>
        </w:tc>
        <w:tc>
          <w:tcPr>
            <w:tcW w:w="1701"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ФИО работника (последнее при наличии)</w:t>
            </w:r>
          </w:p>
        </w:tc>
        <w:tc>
          <w:tcPr>
            <w:tcW w:w="126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Должность</w:t>
            </w:r>
          </w:p>
        </w:tc>
        <w:tc>
          <w:tcPr>
            <w:tcW w:w="1473"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Результат осмотра медицинским работником (ответственным лицом)</w:t>
            </w:r>
          </w:p>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w:t>
            </w:r>
            <w:r w:rsidRPr="00A3238E">
              <w:rPr>
                <w:rFonts w:ascii="Times New Roman" w:eastAsia="Times New Roman" w:hAnsi="Times New Roman" w:cs="Times New Roman"/>
                <w:bCs/>
                <w:i/>
                <w:sz w:val="20"/>
                <w:szCs w:val="20"/>
              </w:rPr>
              <w:t>допущен</w:t>
            </w:r>
            <w:r w:rsidRPr="00A3238E">
              <w:rPr>
                <w:rFonts w:ascii="Times New Roman" w:eastAsia="Times New Roman" w:hAnsi="Times New Roman" w:cs="Times New Roman"/>
                <w:bCs/>
                <w:i/>
                <w:sz w:val="20"/>
                <w:szCs w:val="20"/>
                <w:lang w:val="en-US"/>
              </w:rPr>
              <w:t>/</w:t>
            </w:r>
            <w:r w:rsidRPr="00A3238E">
              <w:rPr>
                <w:rFonts w:ascii="Times New Roman" w:eastAsia="Times New Roman" w:hAnsi="Times New Roman" w:cs="Times New Roman"/>
                <w:bCs/>
                <w:i/>
                <w:sz w:val="20"/>
                <w:szCs w:val="20"/>
              </w:rPr>
              <w:t>отстранен</w:t>
            </w:r>
            <w:r w:rsidRPr="00A3238E">
              <w:rPr>
                <w:rFonts w:ascii="Times New Roman" w:eastAsia="Times New Roman" w:hAnsi="Times New Roman" w:cs="Times New Roman"/>
                <w:bCs/>
                <w:sz w:val="20"/>
                <w:szCs w:val="20"/>
              </w:rPr>
              <w:t>)</w:t>
            </w:r>
          </w:p>
        </w:tc>
        <w:tc>
          <w:tcPr>
            <w:tcW w:w="975"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w:t>
            </w:r>
          </w:p>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медицинского работника (ответственного лица)</w:t>
            </w:r>
          </w:p>
        </w:tc>
      </w:tr>
      <w:tr w:rsidR="002212B5" w:rsidRPr="00A3238E" w:rsidTr="00DB5713">
        <w:tc>
          <w:tcPr>
            <w:tcW w:w="56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1</w:t>
            </w:r>
          </w:p>
        </w:tc>
        <w:tc>
          <w:tcPr>
            <w:tcW w:w="79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701"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26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473"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41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221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975"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r>
      <w:tr w:rsidR="002212B5" w:rsidRPr="00A3238E" w:rsidTr="00DB5713">
        <w:tc>
          <w:tcPr>
            <w:tcW w:w="56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2</w:t>
            </w:r>
          </w:p>
        </w:tc>
        <w:tc>
          <w:tcPr>
            <w:tcW w:w="79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701"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26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473"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41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221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975"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r>
      <w:tr w:rsidR="002212B5" w:rsidRPr="00A3238E" w:rsidTr="00DB5713">
        <w:tc>
          <w:tcPr>
            <w:tcW w:w="56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3</w:t>
            </w:r>
          </w:p>
        </w:tc>
        <w:tc>
          <w:tcPr>
            <w:tcW w:w="79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701"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26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473"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1418"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2212"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c>
          <w:tcPr>
            <w:tcW w:w="975" w:type="dxa"/>
            <w:shd w:val="clear" w:color="auto" w:fill="auto"/>
          </w:tcPr>
          <w:p w:rsidR="002212B5" w:rsidRPr="00A3238E" w:rsidRDefault="002212B5" w:rsidP="00DB5713">
            <w:pPr>
              <w:jc w:val="center"/>
              <w:rPr>
                <w:rFonts w:ascii="Times New Roman" w:eastAsia="Times New Roman" w:hAnsi="Times New Roman" w:cs="Times New Roman"/>
                <w:bCs/>
                <w:sz w:val="20"/>
                <w:szCs w:val="20"/>
              </w:rPr>
            </w:pPr>
          </w:p>
        </w:tc>
      </w:tr>
    </w:tbl>
    <w:p w:rsidR="002212B5" w:rsidRDefault="002212B5" w:rsidP="002212B5">
      <w:pPr>
        <w:jc w:val="center"/>
        <w:rPr>
          <w:rFonts w:ascii="Times New Roman" w:eastAsia="Times New Roman" w:hAnsi="Times New Roman" w:cs="Times New Roman"/>
          <w:b/>
          <w:bCs/>
          <w:sz w:val="28"/>
          <w:szCs w:val="28"/>
        </w:rPr>
      </w:pPr>
    </w:p>
    <w:p w:rsidR="002212B5" w:rsidRDefault="002212B5" w:rsidP="002212B5">
      <w:pPr>
        <w:pStyle w:val="23"/>
        <w:shd w:val="clear" w:color="auto" w:fill="auto"/>
        <w:tabs>
          <w:tab w:val="left" w:pos="0"/>
        </w:tabs>
        <w:spacing w:before="0" w:line="240" w:lineRule="auto"/>
        <w:ind w:right="54" w:firstLine="0"/>
        <w:jc w:val="right"/>
        <w:rPr>
          <w:b/>
          <w:i/>
          <w:iCs/>
        </w:rPr>
      </w:pPr>
      <w:r>
        <w:rPr>
          <w:b/>
          <w:i/>
          <w:iCs/>
        </w:rPr>
        <w:br w:type="page"/>
      </w:r>
      <w:r>
        <w:rPr>
          <w:b/>
          <w:i/>
          <w:iCs/>
        </w:rPr>
        <w:lastRenderedPageBreak/>
        <w:t>Приложение 11</w:t>
      </w:r>
    </w:p>
    <w:p w:rsidR="002212B5" w:rsidRPr="00FC2163" w:rsidRDefault="002212B5" w:rsidP="002212B5">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2212B5" w:rsidRDefault="002212B5" w:rsidP="002212B5">
      <w:pPr>
        <w:spacing w:line="240" w:lineRule="exact"/>
        <w:ind w:right="160"/>
        <w:jc w:val="right"/>
        <w:rPr>
          <w:rFonts w:ascii="Times New Roman" w:eastAsia="Times New Roman" w:hAnsi="Times New Roman" w:cs="Times New Roman"/>
          <w:iCs/>
        </w:rPr>
      </w:pPr>
    </w:p>
    <w:p w:rsidR="002212B5" w:rsidRDefault="002212B5" w:rsidP="002212B5">
      <w:pPr>
        <w:spacing w:line="240" w:lineRule="exact"/>
        <w:ind w:right="160"/>
        <w:jc w:val="right"/>
        <w:rPr>
          <w:rFonts w:ascii="Times New Roman" w:eastAsia="Times New Roman" w:hAnsi="Times New Roman" w:cs="Times New Roman"/>
          <w:iCs/>
        </w:rPr>
      </w:pPr>
    </w:p>
    <w:p w:rsidR="002212B5" w:rsidRPr="00FC2163" w:rsidRDefault="002212B5" w:rsidP="002212B5">
      <w:pPr>
        <w:spacing w:line="240" w:lineRule="exact"/>
        <w:ind w:right="160"/>
        <w:jc w:val="right"/>
        <w:rPr>
          <w:rFonts w:ascii="Times New Roman" w:eastAsia="Times New Roman" w:hAnsi="Times New Roman" w:cs="Times New Roman"/>
          <w:iCs/>
        </w:rPr>
      </w:pPr>
    </w:p>
    <w:p w:rsidR="002212B5" w:rsidRDefault="002212B5" w:rsidP="002212B5">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Журнал</w:t>
      </w:r>
    </w:p>
    <w:p w:rsidR="002212B5" w:rsidRDefault="002212B5" w:rsidP="002212B5">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 xml:space="preserve"> бракеража готовой </w:t>
      </w:r>
      <w:r>
        <w:rPr>
          <w:rFonts w:ascii="Times New Roman" w:eastAsia="Times New Roman" w:hAnsi="Times New Roman" w:cs="Times New Roman"/>
          <w:b/>
          <w:bCs/>
          <w:sz w:val="28"/>
          <w:szCs w:val="28"/>
        </w:rPr>
        <w:t>пищевой</w:t>
      </w:r>
      <w:r w:rsidRPr="006971B2">
        <w:rPr>
          <w:rFonts w:ascii="Times New Roman" w:eastAsia="Times New Roman" w:hAnsi="Times New Roman" w:cs="Times New Roman"/>
          <w:b/>
          <w:bCs/>
          <w:sz w:val="28"/>
          <w:szCs w:val="28"/>
        </w:rPr>
        <w:t xml:space="preserve"> продукции</w:t>
      </w:r>
    </w:p>
    <w:tbl>
      <w:tblPr>
        <w:tblOverlap w:val="never"/>
        <w:tblW w:w="10734" w:type="dxa"/>
        <w:jc w:val="center"/>
        <w:tblLayout w:type="fixed"/>
        <w:tblCellMar>
          <w:left w:w="10" w:type="dxa"/>
          <w:right w:w="10" w:type="dxa"/>
        </w:tblCellMar>
        <w:tblLook w:val="0000"/>
      </w:tblPr>
      <w:tblGrid>
        <w:gridCol w:w="1332"/>
        <w:gridCol w:w="1039"/>
        <w:gridCol w:w="1455"/>
        <w:gridCol w:w="1791"/>
        <w:gridCol w:w="1327"/>
        <w:gridCol w:w="1272"/>
        <w:gridCol w:w="1354"/>
        <w:gridCol w:w="1164"/>
      </w:tblGrid>
      <w:tr w:rsidR="002212B5" w:rsidRPr="00AC44E8" w:rsidTr="00DB5713">
        <w:trPr>
          <w:trHeight w:hRule="exact" w:val="1293"/>
          <w:jc w:val="center"/>
        </w:trPr>
        <w:tc>
          <w:tcPr>
            <w:tcW w:w="1332" w:type="dxa"/>
            <w:tcBorders>
              <w:top w:val="single" w:sz="4" w:space="0" w:color="auto"/>
              <w:left w:val="single" w:sz="4" w:space="0" w:color="auto"/>
            </w:tcBorders>
            <w:shd w:val="clear" w:color="auto" w:fill="FFFFFF"/>
            <w:vAlign w:val="center"/>
          </w:tcPr>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Время</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снятия</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бракеража</w:t>
            </w:r>
          </w:p>
        </w:tc>
        <w:tc>
          <w:tcPr>
            <w:tcW w:w="1455" w:type="dxa"/>
            <w:tcBorders>
              <w:top w:val="single" w:sz="4" w:space="0" w:color="auto"/>
              <w:left w:val="single" w:sz="4" w:space="0" w:color="auto"/>
            </w:tcBorders>
            <w:shd w:val="clear" w:color="auto" w:fill="FFFFFF"/>
            <w:vAlign w:val="center"/>
          </w:tcPr>
          <w:p w:rsidR="002212B5"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Наименование</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готового блюда</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p>
        </w:tc>
        <w:tc>
          <w:tcPr>
            <w:tcW w:w="1791" w:type="dxa"/>
            <w:tcBorders>
              <w:top w:val="single" w:sz="4" w:space="0" w:color="auto"/>
              <w:left w:val="single" w:sz="4" w:space="0" w:color="auto"/>
            </w:tcBorders>
            <w:shd w:val="clear" w:color="auto" w:fill="FFFFFF"/>
            <w:vAlign w:val="center"/>
          </w:tcPr>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 xml:space="preserve">Результаты органолептической оценки </w:t>
            </w:r>
            <w:r>
              <w:rPr>
                <w:rFonts w:ascii="Times New Roman" w:eastAsia="Times New Roman" w:hAnsi="Times New Roman" w:cs="Times New Roman"/>
                <w:b/>
                <w:sz w:val="20"/>
                <w:szCs w:val="18"/>
              </w:rPr>
              <w:t>качества</w:t>
            </w:r>
            <w:r w:rsidRPr="006971B2">
              <w:rPr>
                <w:rFonts w:ascii="Times New Roman" w:eastAsia="Times New Roman" w:hAnsi="Times New Roman" w:cs="Times New Roman"/>
                <w:b/>
                <w:sz w:val="20"/>
                <w:szCs w:val="18"/>
              </w:rPr>
              <w:t xml:space="preserve"> готов</w:t>
            </w:r>
            <w:r>
              <w:rPr>
                <w:rFonts w:ascii="Times New Roman" w:eastAsia="Times New Roman" w:hAnsi="Times New Roman" w:cs="Times New Roman"/>
                <w:b/>
                <w:sz w:val="20"/>
                <w:szCs w:val="18"/>
              </w:rPr>
              <w:t>ых блюд</w:t>
            </w:r>
          </w:p>
        </w:tc>
        <w:tc>
          <w:tcPr>
            <w:tcW w:w="1327" w:type="dxa"/>
            <w:tcBorders>
              <w:top w:val="single" w:sz="4" w:space="0" w:color="auto"/>
              <w:left w:val="single" w:sz="4" w:space="0" w:color="auto"/>
            </w:tcBorders>
            <w:shd w:val="clear" w:color="auto" w:fill="FFFFFF"/>
            <w:vAlign w:val="center"/>
          </w:tcPr>
          <w:p w:rsidR="002212B5" w:rsidRPr="006971B2" w:rsidRDefault="002212B5" w:rsidP="00DB5713">
            <w:pPr>
              <w:framePr w:w="10561" w:wrap="notBeside" w:vAnchor="text" w:hAnchor="page" w:x="556" w:y="127"/>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Разрешение</w:t>
            </w:r>
            <w:r w:rsidRPr="006971B2">
              <w:rPr>
                <w:rFonts w:ascii="Times New Roman" w:eastAsia="Times New Roman" w:hAnsi="Times New Roman" w:cs="Times New Roman"/>
                <w:b/>
                <w:sz w:val="20"/>
              </w:rPr>
              <w:t xml:space="preserve"> </w:t>
            </w:r>
            <w:proofErr w:type="gramStart"/>
            <w:r w:rsidRPr="006971B2">
              <w:rPr>
                <w:rFonts w:ascii="Times New Roman" w:eastAsia="Times New Roman" w:hAnsi="Times New Roman" w:cs="Times New Roman"/>
                <w:b/>
                <w:sz w:val="20"/>
                <w:szCs w:val="18"/>
              </w:rPr>
              <w:t>к</w:t>
            </w:r>
            <w:proofErr w:type="gramEnd"/>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реализации</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блюда,</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кулинарного</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изделия</w:t>
            </w:r>
          </w:p>
        </w:tc>
        <w:tc>
          <w:tcPr>
            <w:tcW w:w="1272" w:type="dxa"/>
            <w:tcBorders>
              <w:top w:val="single" w:sz="4" w:space="0" w:color="auto"/>
              <w:left w:val="single" w:sz="4" w:space="0" w:color="auto"/>
            </w:tcBorders>
            <w:shd w:val="clear" w:color="auto" w:fill="FFFFFF"/>
            <w:vAlign w:val="center"/>
          </w:tcPr>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Подписи</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членов</w:t>
            </w:r>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бракеражной</w:t>
            </w:r>
            <w:proofErr w:type="spellEnd"/>
          </w:p>
          <w:p w:rsidR="002212B5" w:rsidRPr="006971B2" w:rsidRDefault="002212B5" w:rsidP="00DB571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комиссии</w:t>
            </w:r>
          </w:p>
        </w:tc>
        <w:tc>
          <w:tcPr>
            <w:tcW w:w="1354" w:type="dxa"/>
            <w:tcBorders>
              <w:top w:val="single" w:sz="4" w:space="0" w:color="auto"/>
              <w:left w:val="single" w:sz="4" w:space="0" w:color="auto"/>
            </w:tcBorders>
            <w:shd w:val="clear" w:color="auto" w:fill="FFFFFF"/>
            <w:vAlign w:val="center"/>
          </w:tcPr>
          <w:p w:rsidR="002212B5" w:rsidRPr="006971B2" w:rsidRDefault="002212B5" w:rsidP="00DB5713">
            <w:pPr>
              <w:framePr w:w="10561" w:wrap="notBeside" w:vAnchor="text" w:hAnchor="page" w:x="556" w:y="127"/>
              <w:spacing w:after="60" w:line="180" w:lineRule="exact"/>
              <w:jc w:val="center"/>
              <w:rPr>
                <w:rFonts w:ascii="Times New Roman" w:eastAsia="Times New Roman" w:hAnsi="Times New Roman" w:cs="Times New Roman"/>
                <w:b/>
                <w:sz w:val="20"/>
                <w:szCs w:val="18"/>
              </w:rPr>
            </w:pPr>
            <w:r>
              <w:rPr>
                <w:rFonts w:ascii="Times New Roman" w:eastAsia="Times New Roman" w:hAnsi="Times New Roman" w:cs="Times New Roman"/>
                <w:b/>
                <w:sz w:val="20"/>
                <w:szCs w:val="18"/>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2212B5" w:rsidRPr="006971B2" w:rsidRDefault="002212B5" w:rsidP="00DB5713">
            <w:pPr>
              <w:framePr w:w="10561" w:wrap="notBeside" w:vAnchor="text" w:hAnchor="page" w:x="556" w:y="127"/>
              <w:spacing w:after="60" w:line="18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Примеча</w:t>
            </w:r>
            <w:r>
              <w:rPr>
                <w:rFonts w:ascii="Times New Roman" w:eastAsia="Times New Roman" w:hAnsi="Times New Roman" w:cs="Times New Roman"/>
                <w:b/>
                <w:sz w:val="20"/>
                <w:szCs w:val="18"/>
              </w:rPr>
              <w:t>ние</w:t>
            </w:r>
          </w:p>
          <w:p w:rsidR="002212B5" w:rsidRPr="006971B2" w:rsidRDefault="002212B5" w:rsidP="00DB5713">
            <w:pPr>
              <w:framePr w:w="10561" w:wrap="notBeside" w:vAnchor="text" w:hAnchor="page" w:x="556" w:y="127"/>
              <w:spacing w:before="60" w:line="180" w:lineRule="exact"/>
              <w:jc w:val="center"/>
              <w:rPr>
                <w:rFonts w:ascii="Times New Roman" w:eastAsia="Times New Roman" w:hAnsi="Times New Roman" w:cs="Times New Roman"/>
                <w:b/>
                <w:sz w:val="20"/>
              </w:rPr>
            </w:pPr>
          </w:p>
        </w:tc>
      </w:tr>
      <w:tr w:rsidR="002212B5" w:rsidRPr="00AC44E8" w:rsidTr="00DB5713">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tcBorders>
            <w:shd w:val="clear" w:color="auto" w:fill="FFFFFF"/>
            <w:vAlign w:val="bottom"/>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tcBorders>
            <w:shd w:val="clear" w:color="auto" w:fill="FFFFFF"/>
            <w:vAlign w:val="center"/>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tcBorders>
            <w:shd w:val="clear" w:color="auto" w:fill="FFFFFF"/>
            <w:vAlign w:val="center"/>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tcBorders>
            <w:shd w:val="clear" w:color="auto" w:fill="FFFFFF"/>
            <w:vAlign w:val="center"/>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tcBorders>
            <w:shd w:val="clear" w:color="auto" w:fill="FFFFFF"/>
            <w:vAlign w:val="bottom"/>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tcBorders>
            <w:shd w:val="clear" w:color="auto" w:fill="FFFFFF"/>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2212B5" w:rsidRPr="00236BED" w:rsidRDefault="002212B5" w:rsidP="00DB571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8</w:t>
            </w:r>
          </w:p>
        </w:tc>
      </w:tr>
      <w:tr w:rsidR="002212B5" w:rsidTr="00DB5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2212B5" w:rsidRDefault="002212B5" w:rsidP="00DB5713">
            <w:pPr>
              <w:framePr w:w="10561" w:wrap="notBeside" w:vAnchor="text" w:hAnchor="page" w:x="556" w:y="127"/>
              <w:jc w:val="center"/>
              <w:rPr>
                <w:sz w:val="2"/>
                <w:szCs w:val="2"/>
              </w:rPr>
            </w:pPr>
          </w:p>
        </w:tc>
        <w:tc>
          <w:tcPr>
            <w:tcW w:w="1039" w:type="dxa"/>
          </w:tcPr>
          <w:p w:rsidR="002212B5" w:rsidRDefault="002212B5" w:rsidP="00DB5713">
            <w:pPr>
              <w:framePr w:w="10561" w:wrap="notBeside" w:vAnchor="text" w:hAnchor="page" w:x="556" w:y="127"/>
              <w:jc w:val="center"/>
              <w:rPr>
                <w:sz w:val="2"/>
                <w:szCs w:val="2"/>
              </w:rPr>
            </w:pPr>
          </w:p>
        </w:tc>
        <w:tc>
          <w:tcPr>
            <w:tcW w:w="1455" w:type="dxa"/>
          </w:tcPr>
          <w:p w:rsidR="002212B5" w:rsidRDefault="002212B5" w:rsidP="00DB5713">
            <w:pPr>
              <w:framePr w:w="10561" w:wrap="notBeside" w:vAnchor="text" w:hAnchor="page" w:x="556" w:y="127"/>
              <w:jc w:val="center"/>
              <w:rPr>
                <w:sz w:val="2"/>
                <w:szCs w:val="2"/>
              </w:rPr>
            </w:pPr>
          </w:p>
        </w:tc>
        <w:tc>
          <w:tcPr>
            <w:tcW w:w="1791" w:type="dxa"/>
          </w:tcPr>
          <w:p w:rsidR="002212B5" w:rsidRDefault="002212B5" w:rsidP="00DB5713">
            <w:pPr>
              <w:framePr w:w="10561" w:wrap="notBeside" w:vAnchor="text" w:hAnchor="page" w:x="556" w:y="127"/>
              <w:jc w:val="center"/>
              <w:rPr>
                <w:sz w:val="2"/>
                <w:szCs w:val="2"/>
              </w:rPr>
            </w:pPr>
          </w:p>
        </w:tc>
        <w:tc>
          <w:tcPr>
            <w:tcW w:w="1327" w:type="dxa"/>
          </w:tcPr>
          <w:p w:rsidR="002212B5" w:rsidRDefault="002212B5" w:rsidP="00DB5713">
            <w:pPr>
              <w:framePr w:w="10561" w:wrap="notBeside" w:vAnchor="text" w:hAnchor="page" w:x="556" w:y="127"/>
              <w:jc w:val="center"/>
              <w:rPr>
                <w:sz w:val="2"/>
                <w:szCs w:val="2"/>
              </w:rPr>
            </w:pPr>
          </w:p>
        </w:tc>
        <w:tc>
          <w:tcPr>
            <w:tcW w:w="1272" w:type="dxa"/>
          </w:tcPr>
          <w:p w:rsidR="002212B5" w:rsidRDefault="002212B5" w:rsidP="00DB5713">
            <w:pPr>
              <w:framePr w:w="10561" w:wrap="notBeside" w:vAnchor="text" w:hAnchor="page" w:x="556" w:y="127"/>
              <w:jc w:val="center"/>
              <w:rPr>
                <w:sz w:val="2"/>
                <w:szCs w:val="2"/>
              </w:rPr>
            </w:pPr>
          </w:p>
        </w:tc>
        <w:tc>
          <w:tcPr>
            <w:tcW w:w="1354" w:type="dxa"/>
          </w:tcPr>
          <w:p w:rsidR="002212B5" w:rsidRDefault="002212B5" w:rsidP="00DB5713">
            <w:pPr>
              <w:framePr w:w="10561" w:wrap="notBeside" w:vAnchor="text" w:hAnchor="page" w:x="556" w:y="127"/>
              <w:jc w:val="center"/>
              <w:rPr>
                <w:sz w:val="2"/>
                <w:szCs w:val="2"/>
              </w:rPr>
            </w:pPr>
          </w:p>
        </w:tc>
        <w:tc>
          <w:tcPr>
            <w:tcW w:w="1164" w:type="dxa"/>
          </w:tcPr>
          <w:p w:rsidR="002212B5" w:rsidRDefault="002212B5" w:rsidP="00DB5713">
            <w:pPr>
              <w:framePr w:w="10561" w:wrap="notBeside" w:vAnchor="text" w:hAnchor="page" w:x="556" w:y="127"/>
              <w:jc w:val="center"/>
              <w:rPr>
                <w:sz w:val="2"/>
                <w:szCs w:val="2"/>
              </w:rPr>
            </w:pPr>
          </w:p>
        </w:tc>
      </w:tr>
      <w:tr w:rsidR="002212B5" w:rsidTr="00DB5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2212B5" w:rsidRDefault="002212B5" w:rsidP="00DB5713">
            <w:pPr>
              <w:framePr w:w="10561" w:wrap="notBeside" w:vAnchor="text" w:hAnchor="page" w:x="556" w:y="127"/>
              <w:rPr>
                <w:sz w:val="2"/>
                <w:szCs w:val="2"/>
              </w:rPr>
            </w:pPr>
          </w:p>
        </w:tc>
        <w:tc>
          <w:tcPr>
            <w:tcW w:w="1039" w:type="dxa"/>
          </w:tcPr>
          <w:p w:rsidR="002212B5" w:rsidRDefault="002212B5" w:rsidP="00DB5713">
            <w:pPr>
              <w:framePr w:w="10561" w:wrap="notBeside" w:vAnchor="text" w:hAnchor="page" w:x="556" w:y="127"/>
              <w:rPr>
                <w:sz w:val="2"/>
                <w:szCs w:val="2"/>
              </w:rPr>
            </w:pPr>
          </w:p>
        </w:tc>
        <w:tc>
          <w:tcPr>
            <w:tcW w:w="1455" w:type="dxa"/>
          </w:tcPr>
          <w:p w:rsidR="002212B5" w:rsidRDefault="002212B5" w:rsidP="00DB5713">
            <w:pPr>
              <w:framePr w:w="10561" w:wrap="notBeside" w:vAnchor="text" w:hAnchor="page" w:x="556" w:y="127"/>
              <w:rPr>
                <w:sz w:val="2"/>
                <w:szCs w:val="2"/>
              </w:rPr>
            </w:pPr>
          </w:p>
        </w:tc>
        <w:tc>
          <w:tcPr>
            <w:tcW w:w="1791" w:type="dxa"/>
          </w:tcPr>
          <w:p w:rsidR="002212B5" w:rsidRDefault="002212B5" w:rsidP="00DB5713">
            <w:pPr>
              <w:framePr w:w="10561" w:wrap="notBeside" w:vAnchor="text" w:hAnchor="page" w:x="556" w:y="127"/>
              <w:rPr>
                <w:sz w:val="2"/>
                <w:szCs w:val="2"/>
              </w:rPr>
            </w:pPr>
          </w:p>
        </w:tc>
        <w:tc>
          <w:tcPr>
            <w:tcW w:w="1327" w:type="dxa"/>
          </w:tcPr>
          <w:p w:rsidR="002212B5" w:rsidRDefault="002212B5" w:rsidP="00DB5713">
            <w:pPr>
              <w:framePr w:w="10561" w:wrap="notBeside" w:vAnchor="text" w:hAnchor="page" w:x="556" w:y="127"/>
              <w:rPr>
                <w:sz w:val="2"/>
                <w:szCs w:val="2"/>
              </w:rPr>
            </w:pPr>
          </w:p>
        </w:tc>
        <w:tc>
          <w:tcPr>
            <w:tcW w:w="1272" w:type="dxa"/>
          </w:tcPr>
          <w:p w:rsidR="002212B5" w:rsidRDefault="002212B5" w:rsidP="00DB5713">
            <w:pPr>
              <w:framePr w:w="10561" w:wrap="notBeside" w:vAnchor="text" w:hAnchor="page" w:x="556" w:y="127"/>
              <w:rPr>
                <w:sz w:val="2"/>
                <w:szCs w:val="2"/>
              </w:rPr>
            </w:pPr>
          </w:p>
        </w:tc>
        <w:tc>
          <w:tcPr>
            <w:tcW w:w="1354" w:type="dxa"/>
          </w:tcPr>
          <w:p w:rsidR="002212B5" w:rsidRDefault="002212B5" w:rsidP="00DB5713">
            <w:pPr>
              <w:framePr w:w="10561" w:wrap="notBeside" w:vAnchor="text" w:hAnchor="page" w:x="556" w:y="127"/>
              <w:rPr>
                <w:sz w:val="2"/>
                <w:szCs w:val="2"/>
              </w:rPr>
            </w:pPr>
          </w:p>
        </w:tc>
        <w:tc>
          <w:tcPr>
            <w:tcW w:w="1164" w:type="dxa"/>
          </w:tcPr>
          <w:p w:rsidR="002212B5" w:rsidRDefault="002212B5" w:rsidP="00DB5713">
            <w:pPr>
              <w:framePr w:w="10561" w:wrap="notBeside" w:vAnchor="text" w:hAnchor="page" w:x="556" w:y="127"/>
              <w:rPr>
                <w:sz w:val="2"/>
                <w:szCs w:val="2"/>
              </w:rPr>
            </w:pPr>
          </w:p>
        </w:tc>
      </w:tr>
      <w:tr w:rsidR="002212B5" w:rsidTr="00DB5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2212B5" w:rsidRDefault="002212B5" w:rsidP="00DB5713">
            <w:pPr>
              <w:framePr w:w="10561" w:wrap="notBeside" w:vAnchor="text" w:hAnchor="page" w:x="556" w:y="127"/>
              <w:rPr>
                <w:sz w:val="2"/>
                <w:szCs w:val="2"/>
              </w:rPr>
            </w:pPr>
          </w:p>
        </w:tc>
        <w:tc>
          <w:tcPr>
            <w:tcW w:w="1039" w:type="dxa"/>
          </w:tcPr>
          <w:p w:rsidR="002212B5" w:rsidRDefault="002212B5" w:rsidP="00DB5713">
            <w:pPr>
              <w:framePr w:w="10561" w:wrap="notBeside" w:vAnchor="text" w:hAnchor="page" w:x="556" w:y="127"/>
              <w:rPr>
                <w:sz w:val="2"/>
                <w:szCs w:val="2"/>
              </w:rPr>
            </w:pPr>
          </w:p>
        </w:tc>
        <w:tc>
          <w:tcPr>
            <w:tcW w:w="1455" w:type="dxa"/>
          </w:tcPr>
          <w:p w:rsidR="002212B5" w:rsidRDefault="002212B5" w:rsidP="00DB5713">
            <w:pPr>
              <w:framePr w:w="10561" w:wrap="notBeside" w:vAnchor="text" w:hAnchor="page" w:x="556" w:y="127"/>
              <w:rPr>
                <w:sz w:val="2"/>
                <w:szCs w:val="2"/>
              </w:rPr>
            </w:pPr>
          </w:p>
        </w:tc>
        <w:tc>
          <w:tcPr>
            <w:tcW w:w="1791" w:type="dxa"/>
          </w:tcPr>
          <w:p w:rsidR="002212B5" w:rsidRDefault="002212B5" w:rsidP="00DB5713">
            <w:pPr>
              <w:framePr w:w="10561" w:wrap="notBeside" w:vAnchor="text" w:hAnchor="page" w:x="556" w:y="127"/>
              <w:rPr>
                <w:sz w:val="2"/>
                <w:szCs w:val="2"/>
              </w:rPr>
            </w:pPr>
          </w:p>
        </w:tc>
        <w:tc>
          <w:tcPr>
            <w:tcW w:w="1327" w:type="dxa"/>
          </w:tcPr>
          <w:p w:rsidR="002212B5" w:rsidRDefault="002212B5" w:rsidP="00DB5713">
            <w:pPr>
              <w:framePr w:w="10561" w:wrap="notBeside" w:vAnchor="text" w:hAnchor="page" w:x="556" w:y="127"/>
              <w:rPr>
                <w:sz w:val="2"/>
                <w:szCs w:val="2"/>
              </w:rPr>
            </w:pPr>
          </w:p>
        </w:tc>
        <w:tc>
          <w:tcPr>
            <w:tcW w:w="1272" w:type="dxa"/>
          </w:tcPr>
          <w:p w:rsidR="002212B5" w:rsidRDefault="002212B5" w:rsidP="00DB5713">
            <w:pPr>
              <w:framePr w:w="10561" w:wrap="notBeside" w:vAnchor="text" w:hAnchor="page" w:x="556" w:y="127"/>
              <w:rPr>
                <w:sz w:val="2"/>
                <w:szCs w:val="2"/>
              </w:rPr>
            </w:pPr>
          </w:p>
        </w:tc>
        <w:tc>
          <w:tcPr>
            <w:tcW w:w="1354" w:type="dxa"/>
          </w:tcPr>
          <w:p w:rsidR="002212B5" w:rsidRDefault="002212B5" w:rsidP="00DB5713">
            <w:pPr>
              <w:framePr w:w="10561" w:wrap="notBeside" w:vAnchor="text" w:hAnchor="page" w:x="556" w:y="127"/>
              <w:rPr>
                <w:sz w:val="2"/>
                <w:szCs w:val="2"/>
              </w:rPr>
            </w:pPr>
          </w:p>
        </w:tc>
        <w:tc>
          <w:tcPr>
            <w:tcW w:w="1164" w:type="dxa"/>
          </w:tcPr>
          <w:p w:rsidR="002212B5" w:rsidRDefault="002212B5" w:rsidP="00DB5713">
            <w:pPr>
              <w:framePr w:w="10561" w:wrap="notBeside" w:vAnchor="text" w:hAnchor="page" w:x="556" w:y="127"/>
              <w:rPr>
                <w:sz w:val="2"/>
                <w:szCs w:val="2"/>
              </w:rPr>
            </w:pPr>
          </w:p>
        </w:tc>
      </w:tr>
    </w:tbl>
    <w:p w:rsidR="002212B5" w:rsidRPr="00AC44E8" w:rsidRDefault="002212B5" w:rsidP="002212B5">
      <w:pPr>
        <w:framePr w:w="10561" w:wrap="notBeside" w:vAnchor="text" w:hAnchor="page" w:x="556" w:y="127"/>
        <w:rPr>
          <w:sz w:val="2"/>
          <w:szCs w:val="2"/>
        </w:rPr>
      </w:pPr>
    </w:p>
    <w:p w:rsidR="002212B5" w:rsidRPr="00AC44E8" w:rsidRDefault="002212B5" w:rsidP="002212B5">
      <w:pPr>
        <w:spacing w:line="240" w:lineRule="exact"/>
        <w:ind w:right="20"/>
        <w:rPr>
          <w:rFonts w:ascii="Times New Roman" w:eastAsia="Times New Roman" w:hAnsi="Times New Roman" w:cs="Times New Roman"/>
          <w:b/>
          <w:bCs/>
        </w:rPr>
      </w:pPr>
    </w:p>
    <w:p w:rsidR="002212B5" w:rsidRDefault="002212B5" w:rsidP="002212B5">
      <w:pPr>
        <w:jc w:val="right"/>
        <w:rPr>
          <w:rFonts w:ascii="Times New Roman" w:eastAsia="Times New Roman" w:hAnsi="Times New Roman" w:cs="Times New Roman"/>
          <w:b/>
          <w:i/>
          <w:iCs/>
        </w:rPr>
      </w:pPr>
      <w:r>
        <w:rPr>
          <w:b/>
          <w:i/>
          <w:color w:val="FF0000"/>
        </w:rPr>
        <w:br w:type="page"/>
      </w:r>
      <w:r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12</w:t>
      </w:r>
    </w:p>
    <w:p w:rsidR="002212B5" w:rsidRPr="00FC2163"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2212B5" w:rsidRDefault="002212B5" w:rsidP="002212B5">
      <w:pPr>
        <w:spacing w:line="240" w:lineRule="exact"/>
        <w:jc w:val="right"/>
        <w:rPr>
          <w:rFonts w:ascii="Times New Roman" w:eastAsia="Times New Roman" w:hAnsi="Times New Roman" w:cs="Times New Roman"/>
          <w:iCs/>
        </w:rPr>
      </w:pPr>
    </w:p>
    <w:p w:rsidR="002212B5" w:rsidRDefault="002212B5" w:rsidP="002212B5">
      <w:pPr>
        <w:spacing w:line="240" w:lineRule="exact"/>
        <w:jc w:val="right"/>
        <w:rPr>
          <w:rFonts w:ascii="Times New Roman" w:eastAsia="Times New Roman" w:hAnsi="Times New Roman" w:cs="Times New Roman"/>
          <w:iCs/>
        </w:rPr>
      </w:pPr>
    </w:p>
    <w:p w:rsidR="002212B5" w:rsidRDefault="002212B5" w:rsidP="002212B5">
      <w:pPr>
        <w:spacing w:line="240" w:lineRule="exact"/>
        <w:jc w:val="right"/>
        <w:rPr>
          <w:rFonts w:ascii="Times New Roman" w:eastAsia="Times New Roman" w:hAnsi="Times New Roman" w:cs="Times New Roman"/>
          <w:iCs/>
        </w:rPr>
      </w:pPr>
    </w:p>
    <w:p w:rsidR="002212B5" w:rsidRPr="00E96D57" w:rsidRDefault="002212B5" w:rsidP="002212B5">
      <w:pPr>
        <w:spacing w:line="240" w:lineRule="exact"/>
        <w:jc w:val="right"/>
        <w:rPr>
          <w:rFonts w:ascii="Times New Roman" w:eastAsia="Times New Roman" w:hAnsi="Times New Roman" w:cs="Times New Roman"/>
          <w:iCs/>
        </w:rPr>
      </w:pPr>
    </w:p>
    <w:p w:rsidR="002212B5" w:rsidRPr="0012338A" w:rsidRDefault="002212B5" w:rsidP="002212B5">
      <w:pPr>
        <w:keepNext/>
        <w:keepLines/>
        <w:ind w:left="23"/>
        <w:jc w:val="center"/>
        <w:outlineLvl w:val="0"/>
        <w:rPr>
          <w:rFonts w:ascii="Times New Roman" w:eastAsia="Times New Roman" w:hAnsi="Times New Roman" w:cs="Times New Roman"/>
          <w:b/>
          <w:bCs/>
          <w:sz w:val="28"/>
          <w:szCs w:val="28"/>
        </w:rPr>
      </w:pPr>
      <w:bookmarkStart w:id="6" w:name="bookmark10"/>
      <w:r w:rsidRPr="0012338A">
        <w:rPr>
          <w:rFonts w:ascii="Times New Roman" w:eastAsia="Times New Roman" w:hAnsi="Times New Roman" w:cs="Times New Roman"/>
          <w:b/>
          <w:bCs/>
          <w:sz w:val="28"/>
          <w:szCs w:val="28"/>
        </w:rPr>
        <w:t>Журнал</w:t>
      </w:r>
      <w:bookmarkEnd w:id="6"/>
    </w:p>
    <w:p w:rsidR="002212B5" w:rsidRDefault="002212B5" w:rsidP="002212B5">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учета температурного режима холодильно</w:t>
      </w:r>
      <w:r>
        <w:rPr>
          <w:rFonts w:ascii="Times New Roman" w:eastAsia="Times New Roman" w:hAnsi="Times New Roman" w:cs="Times New Roman"/>
          <w:b/>
          <w:bCs/>
          <w:sz w:val="28"/>
          <w:szCs w:val="28"/>
        </w:rPr>
        <w:t>го</w:t>
      </w:r>
      <w:r w:rsidRPr="0012338A">
        <w:rPr>
          <w:rFonts w:ascii="Times New Roman" w:eastAsia="Times New Roman" w:hAnsi="Times New Roman" w:cs="Times New Roman"/>
          <w:b/>
          <w:bCs/>
          <w:sz w:val="28"/>
          <w:szCs w:val="28"/>
        </w:rPr>
        <w:t xml:space="preserve"> оборудо</w:t>
      </w:r>
      <w:r>
        <w:rPr>
          <w:rFonts w:ascii="Times New Roman" w:eastAsia="Times New Roman" w:hAnsi="Times New Roman" w:cs="Times New Roman"/>
          <w:b/>
          <w:bCs/>
          <w:sz w:val="28"/>
          <w:szCs w:val="28"/>
        </w:rPr>
        <w:t>вания</w:t>
      </w:r>
    </w:p>
    <w:p w:rsidR="002212B5" w:rsidRDefault="002212B5" w:rsidP="002212B5">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591"/>
        <w:gridCol w:w="1038"/>
        <w:gridCol w:w="1037"/>
        <w:gridCol w:w="1037"/>
        <w:gridCol w:w="1037"/>
        <w:gridCol w:w="1040"/>
        <w:gridCol w:w="1040"/>
      </w:tblGrid>
      <w:tr w:rsidR="002212B5" w:rsidRPr="00A3238E" w:rsidTr="00DB5713">
        <w:tc>
          <w:tcPr>
            <w:tcW w:w="1954" w:type="dxa"/>
            <w:vMerge w:val="restart"/>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производственного помещения</w:t>
            </w:r>
          </w:p>
        </w:tc>
        <w:tc>
          <w:tcPr>
            <w:tcW w:w="1556" w:type="dxa"/>
            <w:vMerge w:val="restart"/>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холодильного оборудования</w:t>
            </w:r>
          </w:p>
        </w:tc>
        <w:tc>
          <w:tcPr>
            <w:tcW w:w="6337" w:type="dxa"/>
            <w:gridSpan w:val="6"/>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Температура в градусах Цельсия</w:t>
            </w:r>
          </w:p>
        </w:tc>
      </w:tr>
      <w:tr w:rsidR="002212B5" w:rsidRPr="00A3238E" w:rsidTr="00DB5713">
        <w:trPr>
          <w:trHeight w:val="158"/>
        </w:trPr>
        <w:tc>
          <w:tcPr>
            <w:tcW w:w="1954" w:type="dxa"/>
            <w:vMerge/>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556" w:type="dxa"/>
            <w:vMerge/>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6337" w:type="dxa"/>
            <w:gridSpan w:val="6"/>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дни: (ежедневно)</w:t>
            </w:r>
          </w:p>
        </w:tc>
      </w:tr>
      <w:tr w:rsidR="002212B5" w:rsidRPr="00A3238E" w:rsidTr="00DB5713">
        <w:tc>
          <w:tcPr>
            <w:tcW w:w="1954" w:type="dxa"/>
            <w:vMerge/>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556" w:type="dxa"/>
            <w:vMerge/>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057"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05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05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05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05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05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2212B5" w:rsidRPr="00A3238E" w:rsidTr="00DB5713">
        <w:tc>
          <w:tcPr>
            <w:tcW w:w="1954"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556"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057"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056"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056"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056"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056"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c>
          <w:tcPr>
            <w:tcW w:w="1056" w:type="dxa"/>
            <w:shd w:val="clear" w:color="auto" w:fill="auto"/>
          </w:tcPr>
          <w:p w:rsidR="002212B5" w:rsidRPr="00A3238E" w:rsidRDefault="002212B5" w:rsidP="00DB5713">
            <w:pPr>
              <w:rPr>
                <w:rFonts w:ascii="Times New Roman" w:eastAsia="Times New Roman" w:hAnsi="Times New Roman" w:cs="Times New Roman"/>
                <w:b/>
                <w:bCs/>
                <w:sz w:val="22"/>
                <w:szCs w:val="22"/>
              </w:rPr>
            </w:pPr>
          </w:p>
        </w:tc>
      </w:tr>
    </w:tbl>
    <w:p w:rsidR="002212B5" w:rsidRDefault="002212B5" w:rsidP="002212B5">
      <w:pPr>
        <w:rPr>
          <w:rFonts w:ascii="Times New Roman" w:eastAsia="Times New Roman" w:hAnsi="Times New Roman" w:cs="Times New Roman"/>
          <w:b/>
          <w:bCs/>
          <w:sz w:val="28"/>
          <w:szCs w:val="28"/>
        </w:rPr>
      </w:pPr>
    </w:p>
    <w:p w:rsidR="002212B5" w:rsidRDefault="002212B5" w:rsidP="002212B5">
      <w:pPr>
        <w:jc w:val="right"/>
        <w:rPr>
          <w:rFonts w:ascii="Times New Roman" w:eastAsia="Times New Roman" w:hAnsi="Times New Roman" w:cs="Times New Roman"/>
          <w:b/>
          <w:bCs/>
          <w:sz w:val="28"/>
          <w:szCs w:val="28"/>
        </w:rPr>
      </w:pPr>
    </w:p>
    <w:p w:rsidR="002212B5" w:rsidRDefault="002212B5" w:rsidP="002212B5">
      <w:pPr>
        <w:jc w:val="right"/>
        <w:rPr>
          <w:rFonts w:ascii="Times New Roman" w:eastAsia="Times New Roman" w:hAnsi="Times New Roman" w:cs="Times New Roman"/>
          <w:b/>
          <w:bCs/>
          <w:sz w:val="28"/>
          <w:szCs w:val="28"/>
        </w:rPr>
      </w:pPr>
    </w:p>
    <w:p w:rsidR="002212B5" w:rsidRDefault="002212B5" w:rsidP="002212B5">
      <w:pPr>
        <w:jc w:val="right"/>
        <w:rPr>
          <w:rFonts w:ascii="Times New Roman" w:eastAsia="Times New Roman" w:hAnsi="Times New Roman" w:cs="Times New Roman"/>
          <w:b/>
          <w:bCs/>
          <w:sz w:val="28"/>
          <w:szCs w:val="28"/>
        </w:rPr>
      </w:pPr>
    </w:p>
    <w:p w:rsidR="002212B5" w:rsidRDefault="002212B5" w:rsidP="002212B5">
      <w:pPr>
        <w:jc w:val="right"/>
        <w:rPr>
          <w:rFonts w:ascii="Times New Roman" w:eastAsia="Times New Roman" w:hAnsi="Times New Roman" w:cs="Times New Roman"/>
          <w:b/>
          <w:bCs/>
          <w:sz w:val="28"/>
          <w:szCs w:val="28"/>
        </w:rPr>
      </w:pPr>
    </w:p>
    <w:p w:rsidR="002212B5" w:rsidRDefault="002212B5" w:rsidP="002212B5">
      <w:pPr>
        <w:jc w:val="right"/>
        <w:rPr>
          <w:rFonts w:ascii="Times New Roman" w:eastAsia="Times New Roman" w:hAnsi="Times New Roman" w:cs="Times New Roman"/>
          <w:b/>
          <w:bCs/>
          <w:sz w:val="28"/>
          <w:szCs w:val="28"/>
        </w:rPr>
      </w:pPr>
    </w:p>
    <w:p w:rsidR="002212B5" w:rsidRDefault="002212B5" w:rsidP="002212B5">
      <w:pPr>
        <w:jc w:val="right"/>
        <w:rPr>
          <w:rFonts w:ascii="Times New Roman" w:eastAsia="Times New Roman" w:hAnsi="Times New Roman" w:cs="Times New Roman"/>
          <w:b/>
          <w:bCs/>
          <w:sz w:val="28"/>
          <w:szCs w:val="28"/>
        </w:rPr>
      </w:pPr>
    </w:p>
    <w:p w:rsidR="002212B5" w:rsidRDefault="002212B5" w:rsidP="002212B5">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 xml:space="preserve">Журнал </w:t>
      </w:r>
    </w:p>
    <w:p w:rsidR="002212B5" w:rsidRDefault="002212B5" w:rsidP="002212B5">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учета температуры и влажности в складских помещениях</w:t>
      </w:r>
    </w:p>
    <w:p w:rsidR="002212B5" w:rsidRDefault="002212B5" w:rsidP="002212B5">
      <w:pPr>
        <w:spacing w:line="240" w:lineRule="exact"/>
        <w:jc w:val="center"/>
        <w:rPr>
          <w:rFonts w:ascii="Times New Roman" w:eastAsia="Times New Roman"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7"/>
        <w:gridCol w:w="1590"/>
        <w:gridCol w:w="1176"/>
        <w:gridCol w:w="1176"/>
        <w:gridCol w:w="1176"/>
        <w:gridCol w:w="1176"/>
        <w:gridCol w:w="1183"/>
        <w:gridCol w:w="1183"/>
      </w:tblGrid>
      <w:tr w:rsidR="002212B5" w:rsidRPr="00A3238E" w:rsidTr="00DB5713">
        <w:tc>
          <w:tcPr>
            <w:tcW w:w="1187" w:type="dxa"/>
            <w:vMerge w:val="restart"/>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 xml:space="preserve">№ </w:t>
            </w:r>
            <w:proofErr w:type="spellStart"/>
            <w:proofErr w:type="gramStart"/>
            <w:r w:rsidRPr="00A3238E">
              <w:rPr>
                <w:rFonts w:ascii="Times New Roman" w:eastAsia="Times New Roman" w:hAnsi="Times New Roman" w:cs="Times New Roman"/>
                <w:bCs/>
                <w:sz w:val="22"/>
                <w:szCs w:val="22"/>
              </w:rPr>
              <w:t>п</w:t>
            </w:r>
            <w:proofErr w:type="spellEnd"/>
            <w:proofErr w:type="gramEnd"/>
            <w:r w:rsidRPr="00A3238E">
              <w:rPr>
                <w:rFonts w:ascii="Times New Roman" w:eastAsia="Times New Roman" w:hAnsi="Times New Roman" w:cs="Times New Roman"/>
                <w:bCs/>
                <w:sz w:val="22"/>
                <w:szCs w:val="22"/>
                <w:lang w:val="en-US"/>
              </w:rPr>
              <w:t>/</w:t>
            </w:r>
            <w:proofErr w:type="spellStart"/>
            <w:r w:rsidRPr="00A3238E">
              <w:rPr>
                <w:rFonts w:ascii="Times New Roman" w:eastAsia="Times New Roman" w:hAnsi="Times New Roman" w:cs="Times New Roman"/>
                <w:bCs/>
                <w:sz w:val="22"/>
                <w:szCs w:val="22"/>
              </w:rPr>
              <w:t>п</w:t>
            </w:r>
            <w:proofErr w:type="spellEnd"/>
          </w:p>
        </w:tc>
        <w:tc>
          <w:tcPr>
            <w:tcW w:w="1590" w:type="dxa"/>
            <w:vMerge w:val="restart"/>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складского помещения</w:t>
            </w:r>
          </w:p>
        </w:tc>
        <w:tc>
          <w:tcPr>
            <w:tcW w:w="7070" w:type="dxa"/>
            <w:gridSpan w:val="6"/>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Месяц/дни: (температура в градусах Цельсия и влажность в процентах)</w:t>
            </w:r>
          </w:p>
        </w:tc>
      </w:tr>
      <w:tr w:rsidR="002212B5" w:rsidRPr="00A3238E" w:rsidTr="00DB5713">
        <w:trPr>
          <w:trHeight w:val="262"/>
        </w:trPr>
        <w:tc>
          <w:tcPr>
            <w:tcW w:w="1187" w:type="dxa"/>
            <w:vMerge/>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590" w:type="dxa"/>
            <w:vMerge/>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183"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183"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2212B5" w:rsidRPr="00A3238E" w:rsidTr="00DB5713">
        <w:tc>
          <w:tcPr>
            <w:tcW w:w="1187"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590"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76"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83"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c>
          <w:tcPr>
            <w:tcW w:w="1183" w:type="dxa"/>
            <w:shd w:val="clear" w:color="auto" w:fill="auto"/>
          </w:tcPr>
          <w:p w:rsidR="002212B5" w:rsidRPr="00A3238E" w:rsidRDefault="002212B5" w:rsidP="00DB5713">
            <w:pPr>
              <w:jc w:val="center"/>
              <w:rPr>
                <w:rFonts w:ascii="Times New Roman" w:eastAsia="Times New Roman" w:hAnsi="Times New Roman" w:cs="Times New Roman"/>
                <w:bCs/>
                <w:sz w:val="22"/>
                <w:szCs w:val="22"/>
              </w:rPr>
            </w:pPr>
          </w:p>
        </w:tc>
      </w:tr>
    </w:tbl>
    <w:p w:rsidR="002212B5" w:rsidRPr="00745BAD" w:rsidRDefault="002212B5" w:rsidP="002212B5">
      <w:pPr>
        <w:spacing w:line="240" w:lineRule="exact"/>
        <w:jc w:val="center"/>
        <w:rPr>
          <w:rFonts w:ascii="Arial" w:hAnsi="Arial" w:cs="Arial"/>
          <w:b/>
          <w:color w:val="4C4C4C"/>
          <w:spacing w:val="2"/>
          <w:sz w:val="28"/>
          <w:szCs w:val="28"/>
          <w:lang w:bidi="ar-SA"/>
        </w:rPr>
      </w:pPr>
    </w:p>
    <w:p w:rsidR="002212B5" w:rsidRDefault="002212B5" w:rsidP="002212B5">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2212B5" w:rsidRDefault="002212B5" w:rsidP="002212B5">
      <w:pPr>
        <w:pStyle w:val="3"/>
        <w:shd w:val="clear" w:color="auto" w:fill="FFFFFF"/>
        <w:spacing w:before="375" w:beforeAutospacing="0" w:after="225" w:afterAutospacing="0"/>
        <w:jc w:val="center"/>
        <w:textAlignment w:val="baseline"/>
        <w:rPr>
          <w:b w:val="0"/>
          <w:i/>
          <w:iCs/>
        </w:rPr>
      </w:pPr>
    </w:p>
    <w:p w:rsidR="002212B5" w:rsidRDefault="002212B5" w:rsidP="002212B5">
      <w:pPr>
        <w:jc w:val="right"/>
        <w:rPr>
          <w:rFonts w:ascii="Times New Roman" w:eastAsia="Times New Roman" w:hAnsi="Times New Roman" w:cs="Times New Roman"/>
          <w:b/>
          <w:i/>
          <w:iCs/>
        </w:rPr>
      </w:pPr>
      <w:r>
        <w:rPr>
          <w:b/>
          <w:i/>
          <w:iCs/>
        </w:rPr>
        <w:br w:type="page"/>
      </w:r>
      <w:r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13</w:t>
      </w:r>
    </w:p>
    <w:p w:rsidR="002212B5" w:rsidRPr="00FC2163"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2212B5" w:rsidRDefault="002212B5" w:rsidP="002212B5">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 ДОУ</w:t>
      </w:r>
    </w:p>
    <w:p w:rsidR="002212B5" w:rsidRDefault="002212B5" w:rsidP="002212B5">
      <w:pPr>
        <w:spacing w:line="240" w:lineRule="exact"/>
        <w:ind w:right="-8"/>
        <w:jc w:val="right"/>
        <w:rPr>
          <w:rFonts w:ascii="Times New Roman" w:eastAsia="Times New Roman" w:hAnsi="Times New Roman" w:cs="Times New Roman"/>
          <w:iCs/>
        </w:rPr>
      </w:pPr>
    </w:p>
    <w:p w:rsidR="002212B5" w:rsidRDefault="002212B5" w:rsidP="002212B5">
      <w:pPr>
        <w:ind w:left="23"/>
        <w:jc w:val="center"/>
        <w:rPr>
          <w:rFonts w:ascii="Times New Roman" w:eastAsia="Times New Roman" w:hAnsi="Times New Roman" w:cs="Times New Roman"/>
          <w:b/>
          <w:bCs/>
          <w:sz w:val="28"/>
          <w:szCs w:val="28"/>
        </w:rPr>
      </w:pPr>
    </w:p>
    <w:p w:rsidR="002212B5" w:rsidRDefault="002212B5" w:rsidP="002212B5">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Распределение в процентном отношении потребления пищевых веществ и энергии по приемам пищи в зависимости от времени пребывания в ДОУ</w:t>
      </w:r>
    </w:p>
    <w:p w:rsidR="002212B5" w:rsidRDefault="002212B5" w:rsidP="002212B5">
      <w:pPr>
        <w:ind w:left="23"/>
        <w:jc w:val="center"/>
        <w:rPr>
          <w:rFonts w:ascii="Times New Roman" w:eastAsia="Times New Roman" w:hAnsi="Times New Roman" w:cs="Times New Roman"/>
          <w:b/>
          <w:bCs/>
          <w:sz w:val="28"/>
          <w:szCs w:val="28"/>
        </w:rPr>
      </w:pPr>
    </w:p>
    <w:p w:rsidR="002212B5" w:rsidRDefault="002212B5" w:rsidP="002212B5">
      <w:pPr>
        <w:spacing w:line="240" w:lineRule="exact"/>
        <w:ind w:right="-8"/>
        <w:jc w:val="center"/>
        <w:rPr>
          <w:rFonts w:ascii="Times New Roman" w:eastAsia="Times New Roman" w:hAnsi="Times New Roman" w:cs="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2"/>
        <w:gridCol w:w="3282"/>
        <w:gridCol w:w="3283"/>
      </w:tblGrid>
      <w:tr w:rsidR="002212B5" w:rsidRPr="00A3238E" w:rsidTr="00DB5713">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
                <w:bCs/>
              </w:rPr>
            </w:pPr>
            <w:r w:rsidRPr="00A3238E">
              <w:rPr>
                <w:rFonts w:ascii="Times New Roman" w:eastAsia="Times New Roman" w:hAnsi="Times New Roman" w:cs="Times New Roman"/>
                <w:b/>
                <w:bCs/>
              </w:rPr>
              <w:t>Тип организации</w:t>
            </w: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
                <w:bCs/>
              </w:rPr>
            </w:pPr>
            <w:r w:rsidRPr="00A3238E">
              <w:rPr>
                <w:rFonts w:ascii="Times New Roman" w:eastAsia="Times New Roman" w:hAnsi="Times New Roman" w:cs="Times New Roman"/>
                <w:b/>
                <w:bCs/>
              </w:rPr>
              <w:t>Прием пищи</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
                <w:bCs/>
              </w:rPr>
            </w:pPr>
            <w:r w:rsidRPr="00A3238E">
              <w:rPr>
                <w:rFonts w:ascii="Times New Roman" w:eastAsia="Times New Roman" w:hAnsi="Times New Roman" w:cs="Times New Roman"/>
                <w:b/>
                <w:bCs/>
              </w:rPr>
              <w:t>Доля суточной потребности в пищевых веществах и энергии</w:t>
            </w:r>
          </w:p>
        </w:tc>
      </w:tr>
      <w:tr w:rsidR="002212B5" w:rsidRPr="00A3238E" w:rsidTr="00DB5713">
        <w:tc>
          <w:tcPr>
            <w:tcW w:w="3282" w:type="dxa"/>
            <w:vMerge w:val="restart"/>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2212B5" w:rsidRPr="00A3238E" w:rsidTr="00DB5713">
        <w:tc>
          <w:tcPr>
            <w:tcW w:w="3282" w:type="dxa"/>
            <w:vMerge/>
            <w:shd w:val="clear" w:color="auto" w:fill="auto"/>
            <w:vAlign w:val="center"/>
          </w:tcPr>
          <w:p w:rsidR="002212B5" w:rsidRPr="00A3238E" w:rsidRDefault="002212B5" w:rsidP="00DB5713">
            <w:pPr>
              <w:jc w:val="center"/>
              <w:rPr>
                <w:rFonts w:ascii="Times New Roman" w:eastAsia="Times New Roman" w:hAnsi="Times New Roman" w:cs="Times New Roman"/>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r w:rsidR="002212B5" w:rsidRPr="00A3238E" w:rsidTr="00DB5713">
        <w:tc>
          <w:tcPr>
            <w:tcW w:w="3282" w:type="dxa"/>
            <w:vMerge/>
            <w:shd w:val="clear" w:color="auto" w:fill="auto"/>
            <w:vAlign w:val="center"/>
          </w:tcPr>
          <w:p w:rsidR="002212B5" w:rsidRPr="00A3238E" w:rsidRDefault="002212B5" w:rsidP="00DB5713">
            <w:pPr>
              <w:jc w:val="center"/>
              <w:rPr>
                <w:rFonts w:ascii="Times New Roman" w:eastAsia="Times New Roman" w:hAnsi="Times New Roman" w:cs="Times New Roman"/>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35%</w:t>
            </w:r>
          </w:p>
        </w:tc>
      </w:tr>
      <w:tr w:rsidR="002212B5" w:rsidRPr="00A3238E" w:rsidTr="00DB5713">
        <w:tc>
          <w:tcPr>
            <w:tcW w:w="3282" w:type="dxa"/>
            <w:vMerge/>
            <w:shd w:val="clear" w:color="auto" w:fill="auto"/>
            <w:vAlign w:val="center"/>
          </w:tcPr>
          <w:p w:rsidR="002212B5" w:rsidRPr="00A3238E" w:rsidRDefault="002212B5" w:rsidP="00DB5713">
            <w:pPr>
              <w:jc w:val="center"/>
              <w:rPr>
                <w:rFonts w:ascii="Times New Roman" w:eastAsia="Times New Roman" w:hAnsi="Times New Roman" w:cs="Times New Roman"/>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15%</w:t>
            </w:r>
          </w:p>
        </w:tc>
      </w:tr>
      <w:tr w:rsidR="002212B5" w:rsidRPr="00A3238E" w:rsidTr="00DB5713">
        <w:tc>
          <w:tcPr>
            <w:tcW w:w="3282" w:type="dxa"/>
            <w:vMerge/>
            <w:shd w:val="clear" w:color="auto" w:fill="auto"/>
            <w:vAlign w:val="center"/>
          </w:tcPr>
          <w:p w:rsidR="002212B5" w:rsidRPr="00A3238E" w:rsidRDefault="002212B5" w:rsidP="00DB5713">
            <w:pPr>
              <w:jc w:val="center"/>
              <w:rPr>
                <w:rFonts w:ascii="Times New Roman" w:eastAsia="Times New Roman" w:hAnsi="Times New Roman" w:cs="Times New Roman"/>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25%</w:t>
            </w:r>
          </w:p>
        </w:tc>
      </w:tr>
      <w:tr w:rsidR="002212B5" w:rsidRPr="00A3238E" w:rsidTr="00DB5713">
        <w:tc>
          <w:tcPr>
            <w:tcW w:w="3282" w:type="dxa"/>
            <w:vMerge w:val="restart"/>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Организации с круглосуточным пребыванием детей</w:t>
            </w: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2212B5" w:rsidRPr="00A3238E" w:rsidTr="00DB5713">
        <w:tc>
          <w:tcPr>
            <w:tcW w:w="3282" w:type="dxa"/>
            <w:vMerge/>
            <w:shd w:val="clear" w:color="auto" w:fill="auto"/>
            <w:vAlign w:val="center"/>
          </w:tcPr>
          <w:p w:rsidR="002212B5" w:rsidRPr="00A3238E" w:rsidRDefault="002212B5" w:rsidP="00DB5713">
            <w:pPr>
              <w:rPr>
                <w:rFonts w:ascii="Times New Roman" w:eastAsia="Times New Roman" w:hAnsi="Times New Roman" w:cs="Times New Roman"/>
                <w:b/>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r w:rsidR="002212B5" w:rsidRPr="00A3238E" w:rsidTr="00DB5713">
        <w:tc>
          <w:tcPr>
            <w:tcW w:w="3282" w:type="dxa"/>
            <w:vMerge/>
            <w:shd w:val="clear" w:color="auto" w:fill="auto"/>
            <w:vAlign w:val="center"/>
          </w:tcPr>
          <w:p w:rsidR="002212B5" w:rsidRPr="00A3238E" w:rsidRDefault="002212B5" w:rsidP="00DB5713">
            <w:pPr>
              <w:rPr>
                <w:rFonts w:ascii="Times New Roman" w:eastAsia="Times New Roman" w:hAnsi="Times New Roman" w:cs="Times New Roman"/>
                <w:b/>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35%</w:t>
            </w:r>
          </w:p>
        </w:tc>
      </w:tr>
      <w:tr w:rsidR="002212B5" w:rsidRPr="00A3238E" w:rsidTr="00DB5713">
        <w:tc>
          <w:tcPr>
            <w:tcW w:w="3282" w:type="dxa"/>
            <w:vMerge/>
            <w:shd w:val="clear" w:color="auto" w:fill="auto"/>
            <w:vAlign w:val="center"/>
          </w:tcPr>
          <w:p w:rsidR="002212B5" w:rsidRPr="00A3238E" w:rsidRDefault="002212B5" w:rsidP="00DB5713">
            <w:pPr>
              <w:rPr>
                <w:rFonts w:ascii="Times New Roman" w:eastAsia="Times New Roman" w:hAnsi="Times New Roman" w:cs="Times New Roman"/>
                <w:b/>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15%</w:t>
            </w:r>
          </w:p>
        </w:tc>
      </w:tr>
      <w:tr w:rsidR="002212B5" w:rsidRPr="00A3238E" w:rsidTr="00DB5713">
        <w:tc>
          <w:tcPr>
            <w:tcW w:w="3282" w:type="dxa"/>
            <w:vMerge/>
            <w:shd w:val="clear" w:color="auto" w:fill="auto"/>
            <w:vAlign w:val="center"/>
          </w:tcPr>
          <w:p w:rsidR="002212B5" w:rsidRPr="00A3238E" w:rsidRDefault="002212B5" w:rsidP="00DB5713">
            <w:pPr>
              <w:rPr>
                <w:rFonts w:ascii="Times New Roman" w:eastAsia="Times New Roman" w:hAnsi="Times New Roman" w:cs="Times New Roman"/>
                <w:b/>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2212B5" w:rsidRPr="00A3238E" w:rsidTr="00DB5713">
        <w:tc>
          <w:tcPr>
            <w:tcW w:w="3282" w:type="dxa"/>
            <w:vMerge/>
            <w:shd w:val="clear" w:color="auto" w:fill="auto"/>
            <w:vAlign w:val="center"/>
          </w:tcPr>
          <w:p w:rsidR="002212B5" w:rsidRPr="00A3238E" w:rsidRDefault="002212B5" w:rsidP="00DB5713">
            <w:pPr>
              <w:rPr>
                <w:rFonts w:ascii="Times New Roman" w:eastAsia="Times New Roman" w:hAnsi="Times New Roman" w:cs="Times New Roman"/>
                <w:b/>
                <w:bCs/>
              </w:rPr>
            </w:pPr>
          </w:p>
        </w:tc>
        <w:tc>
          <w:tcPr>
            <w:tcW w:w="3282"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второй ужин</w:t>
            </w:r>
          </w:p>
        </w:tc>
        <w:tc>
          <w:tcPr>
            <w:tcW w:w="3283" w:type="dxa"/>
            <w:shd w:val="clear" w:color="auto" w:fill="auto"/>
            <w:vAlign w:val="center"/>
          </w:tcPr>
          <w:p w:rsidR="002212B5" w:rsidRPr="00A3238E" w:rsidRDefault="002212B5" w:rsidP="00DB5713">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bl>
    <w:p w:rsidR="002212B5" w:rsidRPr="0012338A" w:rsidRDefault="002212B5" w:rsidP="002212B5">
      <w:pPr>
        <w:rPr>
          <w:rFonts w:ascii="Times New Roman" w:eastAsia="Times New Roman" w:hAnsi="Times New Roman" w:cs="Times New Roman"/>
          <w:b/>
          <w:bCs/>
          <w:sz w:val="28"/>
          <w:szCs w:val="28"/>
        </w:rPr>
      </w:pPr>
    </w:p>
    <w:p w:rsidR="000859B4" w:rsidRDefault="002212B5"/>
    <w:sectPr w:rsidR="000859B4" w:rsidSect="00086139">
      <w:footerReference w:type="default" r:id="rId8"/>
      <w:type w:val="continuous"/>
      <w:pgSz w:w="11900" w:h="16840"/>
      <w:pgMar w:top="1134" w:right="851" w:bottom="1134" w:left="1418"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443" w:rsidRDefault="002212B5"/>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48AD"/>
    <w:multiLevelType w:val="hybridMultilevel"/>
    <w:tmpl w:val="5002F39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D424FB"/>
    <w:multiLevelType w:val="hybridMultilevel"/>
    <w:tmpl w:val="BD04C2E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045CFE"/>
    <w:multiLevelType w:val="hybridMultilevel"/>
    <w:tmpl w:val="9E3C0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E0E28"/>
    <w:multiLevelType w:val="hybridMultilevel"/>
    <w:tmpl w:val="78B2A236"/>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3A2E99"/>
    <w:multiLevelType w:val="hybridMultilevel"/>
    <w:tmpl w:val="C04EE07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054191"/>
    <w:multiLevelType w:val="hybridMultilevel"/>
    <w:tmpl w:val="2004B674"/>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A512B2"/>
    <w:multiLevelType w:val="hybridMultilevel"/>
    <w:tmpl w:val="CBB6A5E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283672"/>
    <w:multiLevelType w:val="hybridMultilevel"/>
    <w:tmpl w:val="C7E2D0C8"/>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011DFE"/>
    <w:multiLevelType w:val="hybridMultilevel"/>
    <w:tmpl w:val="F37A4D9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860B95"/>
    <w:multiLevelType w:val="hybridMultilevel"/>
    <w:tmpl w:val="2438D26E"/>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4C5CFC"/>
    <w:multiLevelType w:val="hybridMultilevel"/>
    <w:tmpl w:val="E97023F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7B0FC2"/>
    <w:multiLevelType w:val="hybridMultilevel"/>
    <w:tmpl w:val="94E22B7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F72C92"/>
    <w:multiLevelType w:val="hybridMultilevel"/>
    <w:tmpl w:val="3226351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54B5E"/>
    <w:multiLevelType w:val="hybridMultilevel"/>
    <w:tmpl w:val="3F88C350"/>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1F0CE2"/>
    <w:multiLevelType w:val="hybridMultilevel"/>
    <w:tmpl w:val="E5D6F68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267372"/>
    <w:multiLevelType w:val="hybridMultilevel"/>
    <w:tmpl w:val="4F640B2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A51A09"/>
    <w:multiLevelType w:val="hybridMultilevel"/>
    <w:tmpl w:val="0156BF4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012167"/>
    <w:multiLevelType w:val="hybridMultilevel"/>
    <w:tmpl w:val="256AB85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FF3642"/>
    <w:multiLevelType w:val="hybridMultilevel"/>
    <w:tmpl w:val="69A2E26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C482351"/>
    <w:multiLevelType w:val="hybridMultilevel"/>
    <w:tmpl w:val="D4181A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DB1838"/>
    <w:multiLevelType w:val="hybridMultilevel"/>
    <w:tmpl w:val="A30CADB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7F2EC8"/>
    <w:multiLevelType w:val="hybridMultilevel"/>
    <w:tmpl w:val="C71E7C1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18"/>
  </w:num>
  <w:num w:numId="4">
    <w:abstractNumId w:val="15"/>
  </w:num>
  <w:num w:numId="5">
    <w:abstractNumId w:val="6"/>
  </w:num>
  <w:num w:numId="6">
    <w:abstractNumId w:val="31"/>
  </w:num>
  <w:num w:numId="7">
    <w:abstractNumId w:val="20"/>
  </w:num>
  <w:num w:numId="8">
    <w:abstractNumId w:val="27"/>
  </w:num>
  <w:num w:numId="9">
    <w:abstractNumId w:val="30"/>
  </w:num>
  <w:num w:numId="10">
    <w:abstractNumId w:val="33"/>
  </w:num>
  <w:num w:numId="11">
    <w:abstractNumId w:val="22"/>
  </w:num>
  <w:num w:numId="12">
    <w:abstractNumId w:val="28"/>
  </w:num>
  <w:num w:numId="13">
    <w:abstractNumId w:val="24"/>
  </w:num>
  <w:num w:numId="14">
    <w:abstractNumId w:val="39"/>
  </w:num>
  <w:num w:numId="15">
    <w:abstractNumId w:val="5"/>
  </w:num>
  <w:num w:numId="16">
    <w:abstractNumId w:val="0"/>
  </w:num>
  <w:num w:numId="17">
    <w:abstractNumId w:val="38"/>
  </w:num>
  <w:num w:numId="18">
    <w:abstractNumId w:val="23"/>
  </w:num>
  <w:num w:numId="19">
    <w:abstractNumId w:val="37"/>
  </w:num>
  <w:num w:numId="20">
    <w:abstractNumId w:val="2"/>
  </w:num>
  <w:num w:numId="21">
    <w:abstractNumId w:val="11"/>
  </w:num>
  <w:num w:numId="22">
    <w:abstractNumId w:val="17"/>
  </w:num>
  <w:num w:numId="23">
    <w:abstractNumId w:val="13"/>
  </w:num>
  <w:num w:numId="24">
    <w:abstractNumId w:val="34"/>
  </w:num>
  <w:num w:numId="25">
    <w:abstractNumId w:val="26"/>
  </w:num>
  <w:num w:numId="26">
    <w:abstractNumId w:val="4"/>
  </w:num>
  <w:num w:numId="27">
    <w:abstractNumId w:val="32"/>
  </w:num>
  <w:num w:numId="28">
    <w:abstractNumId w:val="9"/>
  </w:num>
  <w:num w:numId="29">
    <w:abstractNumId w:val="21"/>
  </w:num>
  <w:num w:numId="30">
    <w:abstractNumId w:val="8"/>
  </w:num>
  <w:num w:numId="31">
    <w:abstractNumId w:val="3"/>
  </w:num>
  <w:num w:numId="32">
    <w:abstractNumId w:val="1"/>
  </w:num>
  <w:num w:numId="33">
    <w:abstractNumId w:val="12"/>
  </w:num>
  <w:num w:numId="34">
    <w:abstractNumId w:val="19"/>
  </w:num>
  <w:num w:numId="35">
    <w:abstractNumId w:val="35"/>
  </w:num>
  <w:num w:numId="36">
    <w:abstractNumId w:val="10"/>
  </w:num>
  <w:num w:numId="37">
    <w:abstractNumId w:val="16"/>
  </w:num>
  <w:num w:numId="38">
    <w:abstractNumId w:val="25"/>
  </w:num>
  <w:num w:numId="39">
    <w:abstractNumId w:val="7"/>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2B5"/>
    <w:rsid w:val="002212B5"/>
    <w:rsid w:val="00304B35"/>
    <w:rsid w:val="00515671"/>
    <w:rsid w:val="00A20086"/>
    <w:rsid w:val="00BE5C4D"/>
    <w:rsid w:val="00E54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2B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3">
    <w:name w:val="heading 3"/>
    <w:basedOn w:val="a"/>
    <w:link w:val="30"/>
    <w:uiPriority w:val="9"/>
    <w:qFormat/>
    <w:rsid w:val="002212B5"/>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212B5"/>
    <w:rPr>
      <w:rFonts w:ascii="Times New Roman" w:eastAsia="Times New Roman" w:hAnsi="Times New Roman" w:cs="Times New Roman"/>
      <w:b/>
      <w:bCs/>
      <w:sz w:val="27"/>
      <w:szCs w:val="27"/>
      <w:lang/>
    </w:rPr>
  </w:style>
  <w:style w:type="character" w:styleId="a3">
    <w:name w:val="Hyperlink"/>
    <w:rsid w:val="002212B5"/>
    <w:rPr>
      <w:color w:val="0066CC"/>
      <w:u w:val="single"/>
    </w:rPr>
  </w:style>
  <w:style w:type="character" w:customStyle="1" w:styleId="a4">
    <w:name w:val="Колонтитул_"/>
    <w:link w:val="a5"/>
    <w:rsid w:val="002212B5"/>
    <w:rPr>
      <w:rFonts w:ascii="Courier New" w:eastAsia="Courier New" w:hAnsi="Courier New" w:cs="Courier New"/>
      <w:sz w:val="9"/>
      <w:szCs w:val="9"/>
      <w:shd w:val="clear" w:color="auto" w:fill="FFFFFF"/>
    </w:rPr>
  </w:style>
  <w:style w:type="character" w:customStyle="1" w:styleId="1">
    <w:name w:val="Колонтитул1"/>
    <w:rsid w:val="002212B5"/>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2212B5"/>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2212B5"/>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6"/>
    <w:rsid w:val="002212B5"/>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2212B5"/>
    <w:rPr>
      <w:rFonts w:ascii="Times New Roman" w:eastAsia="Times New Roman" w:hAnsi="Times New Roman" w:cs="Times New Roman"/>
      <w:sz w:val="30"/>
      <w:szCs w:val="30"/>
      <w:shd w:val="clear" w:color="auto" w:fill="FFFFFF"/>
    </w:rPr>
  </w:style>
  <w:style w:type="character" w:customStyle="1" w:styleId="10">
    <w:name w:val="Заголовок №1_"/>
    <w:link w:val="11"/>
    <w:rsid w:val="002212B5"/>
    <w:rPr>
      <w:rFonts w:ascii="Times New Roman" w:eastAsia="Times New Roman" w:hAnsi="Times New Roman" w:cs="Times New Roman"/>
      <w:b/>
      <w:bCs/>
      <w:sz w:val="86"/>
      <w:szCs w:val="86"/>
      <w:shd w:val="clear" w:color="auto" w:fill="FFFFFF"/>
    </w:rPr>
  </w:style>
  <w:style w:type="character" w:customStyle="1" w:styleId="20">
    <w:name w:val="Заголовок №2_"/>
    <w:link w:val="21"/>
    <w:rsid w:val="002212B5"/>
    <w:rPr>
      <w:rFonts w:ascii="Times New Roman" w:eastAsia="Times New Roman" w:hAnsi="Times New Roman" w:cs="Times New Roman"/>
      <w:sz w:val="40"/>
      <w:szCs w:val="40"/>
      <w:shd w:val="clear" w:color="auto" w:fill="FFFFFF"/>
    </w:rPr>
  </w:style>
  <w:style w:type="character" w:customStyle="1" w:styleId="4">
    <w:name w:val="Основной текст (4)"/>
    <w:rsid w:val="002212B5"/>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2212B5"/>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2212B5"/>
    <w:rPr>
      <w:rFonts w:ascii="Times New Roman" w:eastAsia="Times New Roman" w:hAnsi="Times New Roman" w:cs="Times New Roman"/>
      <w:b/>
      <w:bCs/>
      <w:sz w:val="28"/>
      <w:szCs w:val="28"/>
      <w:shd w:val="clear" w:color="auto" w:fill="FFFFFF"/>
    </w:rPr>
  </w:style>
  <w:style w:type="character" w:customStyle="1" w:styleId="22">
    <w:name w:val="Основной текст (2)_"/>
    <w:link w:val="23"/>
    <w:rsid w:val="002212B5"/>
    <w:rPr>
      <w:rFonts w:ascii="Times New Roman" w:eastAsia="Times New Roman" w:hAnsi="Times New Roman" w:cs="Times New Roman"/>
      <w:shd w:val="clear" w:color="auto" w:fill="FFFFFF"/>
    </w:rPr>
  </w:style>
  <w:style w:type="paragraph" w:customStyle="1" w:styleId="a5">
    <w:name w:val="Колонтитул"/>
    <w:basedOn w:val="a"/>
    <w:link w:val="a4"/>
    <w:rsid w:val="002212B5"/>
    <w:pPr>
      <w:shd w:val="clear" w:color="auto" w:fill="FFFFFF"/>
      <w:spacing w:line="0" w:lineRule="atLeast"/>
    </w:pPr>
    <w:rPr>
      <w:rFonts w:ascii="Courier New" w:eastAsia="Courier New" w:hAnsi="Courier New" w:cs="Courier New"/>
      <w:color w:val="auto"/>
      <w:sz w:val="9"/>
      <w:szCs w:val="9"/>
      <w:lang w:eastAsia="en-US" w:bidi="ar-SA"/>
    </w:rPr>
  </w:style>
  <w:style w:type="paragraph" w:customStyle="1" w:styleId="32">
    <w:name w:val="Основной текст (3)"/>
    <w:basedOn w:val="a"/>
    <w:link w:val="31"/>
    <w:rsid w:val="002212B5"/>
    <w:pPr>
      <w:shd w:val="clear" w:color="auto" w:fill="FFFFFF"/>
      <w:spacing w:line="0" w:lineRule="atLeast"/>
    </w:pPr>
    <w:rPr>
      <w:rFonts w:ascii="Times New Roman" w:eastAsia="Times New Roman" w:hAnsi="Times New Roman" w:cs="Times New Roman"/>
      <w:color w:val="auto"/>
      <w:sz w:val="30"/>
      <w:szCs w:val="30"/>
      <w:lang w:eastAsia="en-US" w:bidi="ar-SA"/>
    </w:rPr>
  </w:style>
  <w:style w:type="paragraph" w:customStyle="1" w:styleId="2">
    <w:name w:val="Подпись к картинке (2)"/>
    <w:basedOn w:val="a"/>
    <w:link w:val="2Exact"/>
    <w:rsid w:val="002212B5"/>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a6">
    <w:name w:val="Подпись к картинке"/>
    <w:basedOn w:val="a"/>
    <w:link w:val="Exact"/>
    <w:rsid w:val="002212B5"/>
    <w:pPr>
      <w:shd w:val="clear" w:color="auto" w:fill="FFFFFF"/>
      <w:spacing w:line="0" w:lineRule="atLeast"/>
    </w:pPr>
    <w:rPr>
      <w:rFonts w:ascii="Times New Roman" w:eastAsia="Times New Roman" w:hAnsi="Times New Roman" w:cs="Times New Roman"/>
      <w:color w:val="auto"/>
      <w:sz w:val="30"/>
      <w:szCs w:val="30"/>
      <w:lang w:eastAsia="en-US" w:bidi="ar-SA"/>
    </w:rPr>
  </w:style>
  <w:style w:type="paragraph" w:customStyle="1" w:styleId="11">
    <w:name w:val="Заголовок №1"/>
    <w:basedOn w:val="a"/>
    <w:link w:val="10"/>
    <w:rsid w:val="002212B5"/>
    <w:pPr>
      <w:shd w:val="clear" w:color="auto" w:fill="FFFFFF"/>
      <w:spacing w:after="240" w:line="0" w:lineRule="atLeast"/>
      <w:jc w:val="center"/>
      <w:outlineLvl w:val="0"/>
    </w:pPr>
    <w:rPr>
      <w:rFonts w:ascii="Times New Roman" w:eastAsia="Times New Roman" w:hAnsi="Times New Roman" w:cs="Times New Roman"/>
      <w:b/>
      <w:bCs/>
      <w:color w:val="auto"/>
      <w:sz w:val="86"/>
      <w:szCs w:val="86"/>
      <w:lang w:eastAsia="en-US" w:bidi="ar-SA"/>
    </w:rPr>
  </w:style>
  <w:style w:type="paragraph" w:customStyle="1" w:styleId="21">
    <w:name w:val="Заголовок №2"/>
    <w:basedOn w:val="a"/>
    <w:link w:val="20"/>
    <w:rsid w:val="002212B5"/>
    <w:pPr>
      <w:shd w:val="clear" w:color="auto" w:fill="FFFFFF"/>
      <w:spacing w:before="240" w:after="3780" w:line="0" w:lineRule="atLeast"/>
      <w:jc w:val="center"/>
      <w:outlineLvl w:val="1"/>
    </w:pPr>
    <w:rPr>
      <w:rFonts w:ascii="Times New Roman" w:eastAsia="Times New Roman" w:hAnsi="Times New Roman" w:cs="Times New Roman"/>
      <w:color w:val="auto"/>
      <w:sz w:val="40"/>
      <w:szCs w:val="40"/>
      <w:lang w:eastAsia="en-US" w:bidi="ar-SA"/>
    </w:rPr>
  </w:style>
  <w:style w:type="paragraph" w:customStyle="1" w:styleId="50">
    <w:name w:val="Основной текст (5)"/>
    <w:basedOn w:val="a"/>
    <w:link w:val="5"/>
    <w:rsid w:val="002212B5"/>
    <w:pPr>
      <w:shd w:val="clear" w:color="auto" w:fill="FFFFFF"/>
      <w:spacing w:line="0" w:lineRule="atLeast"/>
      <w:jc w:val="right"/>
    </w:pPr>
    <w:rPr>
      <w:rFonts w:ascii="Times New Roman" w:eastAsia="Times New Roman" w:hAnsi="Times New Roman" w:cs="Times New Roman"/>
      <w:b/>
      <w:bCs/>
      <w:color w:val="auto"/>
      <w:sz w:val="28"/>
      <w:szCs w:val="28"/>
      <w:lang w:eastAsia="en-US" w:bidi="ar-SA"/>
    </w:rPr>
  </w:style>
  <w:style w:type="paragraph" w:customStyle="1" w:styleId="34">
    <w:name w:val="Заголовок №3"/>
    <w:basedOn w:val="a"/>
    <w:link w:val="33"/>
    <w:rsid w:val="002212B5"/>
    <w:pPr>
      <w:shd w:val="clear" w:color="auto" w:fill="FFFFFF"/>
      <w:spacing w:after="180" w:line="0" w:lineRule="atLeast"/>
      <w:ind w:hanging="480"/>
      <w:jc w:val="both"/>
      <w:outlineLvl w:val="2"/>
    </w:pPr>
    <w:rPr>
      <w:rFonts w:ascii="Times New Roman" w:eastAsia="Times New Roman" w:hAnsi="Times New Roman" w:cs="Times New Roman"/>
      <w:b/>
      <w:bCs/>
      <w:color w:val="auto"/>
      <w:sz w:val="28"/>
      <w:szCs w:val="28"/>
      <w:lang w:eastAsia="en-US" w:bidi="ar-SA"/>
    </w:rPr>
  </w:style>
  <w:style w:type="paragraph" w:customStyle="1" w:styleId="23">
    <w:name w:val="Основной текст (2)"/>
    <w:basedOn w:val="a"/>
    <w:link w:val="22"/>
    <w:rsid w:val="002212B5"/>
    <w:pPr>
      <w:shd w:val="clear" w:color="auto" w:fill="FFFFFF"/>
      <w:spacing w:before="180" w:line="274" w:lineRule="exact"/>
      <w:ind w:hanging="480"/>
      <w:jc w:val="both"/>
    </w:pPr>
    <w:rPr>
      <w:rFonts w:ascii="Times New Roman" w:eastAsia="Times New Roman" w:hAnsi="Times New Roman" w:cs="Times New Roman"/>
      <w:color w:val="auto"/>
      <w:sz w:val="22"/>
      <w:szCs w:val="22"/>
      <w:lang w:eastAsia="en-US" w:bidi="ar-SA"/>
    </w:rPr>
  </w:style>
  <w:style w:type="paragraph" w:customStyle="1" w:styleId="ConsPlusTitle">
    <w:name w:val="ConsPlusTitle"/>
    <w:rsid w:val="002212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2212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rsid w:val="002212B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5pt">
    <w:name w:val="Колонтитул + 10;5 pt"/>
    <w:rsid w:val="002212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semiHidden/>
    <w:unhideWhenUsed/>
    <w:rsid w:val="002212B5"/>
    <w:pPr>
      <w:tabs>
        <w:tab w:val="center" w:pos="4677"/>
        <w:tab w:val="right" w:pos="9355"/>
      </w:tabs>
    </w:pPr>
    <w:rPr>
      <w:lang/>
    </w:rPr>
  </w:style>
  <w:style w:type="character" w:customStyle="1" w:styleId="a9">
    <w:name w:val="Верхний колонтитул Знак"/>
    <w:basedOn w:val="a0"/>
    <w:link w:val="a8"/>
    <w:uiPriority w:val="99"/>
    <w:semiHidden/>
    <w:rsid w:val="002212B5"/>
    <w:rPr>
      <w:rFonts w:ascii="Arial Unicode MS" w:eastAsia="Arial Unicode MS" w:hAnsi="Arial Unicode MS" w:cs="Arial Unicode MS"/>
      <w:color w:val="000000"/>
      <w:sz w:val="24"/>
      <w:szCs w:val="24"/>
      <w:lang w:bidi="ru-RU"/>
    </w:rPr>
  </w:style>
  <w:style w:type="paragraph" w:styleId="aa">
    <w:name w:val="footer"/>
    <w:basedOn w:val="a"/>
    <w:link w:val="ab"/>
    <w:uiPriority w:val="99"/>
    <w:semiHidden/>
    <w:unhideWhenUsed/>
    <w:rsid w:val="002212B5"/>
    <w:pPr>
      <w:tabs>
        <w:tab w:val="center" w:pos="4677"/>
        <w:tab w:val="right" w:pos="9355"/>
      </w:tabs>
    </w:pPr>
    <w:rPr>
      <w:lang/>
    </w:rPr>
  </w:style>
  <w:style w:type="character" w:customStyle="1" w:styleId="ab">
    <w:name w:val="Нижний колонтитул Знак"/>
    <w:basedOn w:val="a0"/>
    <w:link w:val="aa"/>
    <w:uiPriority w:val="99"/>
    <w:semiHidden/>
    <w:rsid w:val="002212B5"/>
    <w:rPr>
      <w:rFonts w:ascii="Arial Unicode MS" w:eastAsia="Arial Unicode MS" w:hAnsi="Arial Unicode MS" w:cs="Arial Unicode MS"/>
      <w:color w:val="000000"/>
      <w:sz w:val="24"/>
      <w:szCs w:val="24"/>
      <w:lang w:bidi="ru-RU"/>
    </w:rPr>
  </w:style>
  <w:style w:type="character" w:customStyle="1" w:styleId="29pt">
    <w:name w:val="Основной текст (2) + 9 pt"/>
    <w:rsid w:val="002212B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2212B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
    <w:name w:val="Заголовок №1 (2)_"/>
    <w:rsid w:val="002212B5"/>
    <w:rPr>
      <w:rFonts w:ascii="Times New Roman" w:eastAsia="Times New Roman" w:hAnsi="Times New Roman" w:cs="Times New Roman"/>
      <w:b/>
      <w:bCs/>
      <w:i w:val="0"/>
      <w:iCs w:val="0"/>
      <w:smallCaps w:val="0"/>
      <w:strike w:val="0"/>
      <w:sz w:val="22"/>
      <w:szCs w:val="22"/>
      <w:u w:val="none"/>
    </w:rPr>
  </w:style>
  <w:style w:type="character" w:customStyle="1" w:styleId="120">
    <w:name w:val="Заголовок №1 (2)"/>
    <w:rsid w:val="002212B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2212B5"/>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4">
    <w:name w:val="Основной текст (2) + Курсив"/>
    <w:rsid w:val="002212B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Курсив"/>
    <w:rsid w:val="002212B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2212B5"/>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2212B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2212B5"/>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2212B5"/>
    <w:rPr>
      <w:rFonts w:ascii="Times New Roman" w:eastAsia="Times New Roman" w:hAnsi="Times New Roman" w:cs="Times New Roman"/>
      <w:shd w:val="clear" w:color="auto" w:fill="FFFFFF"/>
    </w:rPr>
  </w:style>
  <w:style w:type="character" w:customStyle="1" w:styleId="70">
    <w:name w:val="Основной текст (7)"/>
    <w:rsid w:val="002212B5"/>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Подпись к таблице (2)_"/>
    <w:link w:val="27"/>
    <w:rsid w:val="002212B5"/>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2212B5"/>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2212B5"/>
    <w:pPr>
      <w:shd w:val="clear" w:color="auto" w:fill="FFFFFF"/>
      <w:spacing w:after="540" w:line="0" w:lineRule="atLeast"/>
      <w:jc w:val="right"/>
    </w:pPr>
    <w:rPr>
      <w:rFonts w:ascii="Times New Roman" w:eastAsia="Times New Roman" w:hAnsi="Times New Roman" w:cs="Times New Roman"/>
      <w:i/>
      <w:iCs/>
      <w:color w:val="auto"/>
      <w:sz w:val="22"/>
      <w:szCs w:val="22"/>
      <w:lang w:eastAsia="en-US" w:bidi="ar-SA"/>
    </w:rPr>
  </w:style>
  <w:style w:type="paragraph" w:customStyle="1" w:styleId="ae">
    <w:name w:val="Подпись к таблице"/>
    <w:basedOn w:val="a"/>
    <w:link w:val="ad"/>
    <w:rsid w:val="002212B5"/>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27">
    <w:name w:val="Подпись к таблице (2)"/>
    <w:basedOn w:val="a"/>
    <w:link w:val="26"/>
    <w:rsid w:val="002212B5"/>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styleId="af">
    <w:name w:val="List Paragraph"/>
    <w:basedOn w:val="a"/>
    <w:uiPriority w:val="34"/>
    <w:qFormat/>
    <w:rsid w:val="002212B5"/>
    <w:pPr>
      <w:ind w:left="720"/>
      <w:contextualSpacing/>
    </w:pPr>
  </w:style>
  <w:style w:type="table" w:styleId="af0">
    <w:name w:val="Table Grid"/>
    <w:basedOn w:val="a1"/>
    <w:uiPriority w:val="59"/>
    <w:rsid w:val="002212B5"/>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212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topleveltext">
    <w:name w:val="formattext topleveltext"/>
    <w:basedOn w:val="a"/>
    <w:rsid w:val="002212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0">
    <w:name w:val="Основной текст 21"/>
    <w:basedOn w:val="a"/>
    <w:rsid w:val="002212B5"/>
    <w:pPr>
      <w:widowControl/>
      <w:suppressAutoHyphens/>
      <w:jc w:val="center"/>
    </w:pPr>
    <w:rPr>
      <w:rFonts w:ascii="Times New Roman" w:eastAsia="Times New Roman" w:hAnsi="Times New Roman" w:cs="Times New Roman"/>
      <w:b/>
      <w:bCs/>
      <w:color w:val="auto"/>
      <w:sz w:val="28"/>
      <w:lang w:eastAsia="zh-CN" w:bidi="ar-SA"/>
    </w:rPr>
  </w:style>
  <w:style w:type="paragraph" w:styleId="af1">
    <w:name w:val="Balloon Text"/>
    <w:basedOn w:val="a"/>
    <w:link w:val="af2"/>
    <w:uiPriority w:val="99"/>
    <w:semiHidden/>
    <w:unhideWhenUsed/>
    <w:rsid w:val="002212B5"/>
    <w:rPr>
      <w:rFonts w:ascii="Tahoma" w:hAnsi="Tahoma" w:cs="Tahoma"/>
      <w:sz w:val="16"/>
      <w:szCs w:val="16"/>
    </w:rPr>
  </w:style>
  <w:style w:type="character" w:customStyle="1" w:styleId="af2">
    <w:name w:val="Текст выноски Знак"/>
    <w:basedOn w:val="a0"/>
    <w:link w:val="af1"/>
    <w:uiPriority w:val="99"/>
    <w:semiHidden/>
    <w:rsid w:val="002212B5"/>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hrana-tryda.com/node/2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256"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7903</Words>
  <Characters>45048</Characters>
  <Application>Microsoft Office Word</Application>
  <DocSecurity>0</DocSecurity>
  <Lines>375</Lines>
  <Paragraphs>105</Paragraphs>
  <ScaleCrop>false</ScaleCrop>
  <Company>MultiDVD Team</Company>
  <LinksUpToDate>false</LinksUpToDate>
  <CharactersWithSpaces>52846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2022-03-24T13:56:00Z</dcterms:created>
  <dcterms:modified xsi:type="dcterms:W3CDTF">2022-03-24T13:59:00Z</dcterms:modified>
</cp:coreProperties>
</file>