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1 . Работа со словом «приручить»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181818"/>
          <w:sz w:val="27"/>
          <w:szCs w:val="27"/>
        </w:rPr>
        <w:t>А как вы понимаете смысл слова приручить? </w:t>
      </w:r>
      <w:r>
        <w:rPr>
          <w:i/>
          <w:iCs/>
          <w:color w:val="181818"/>
          <w:sz w:val="27"/>
          <w:szCs w:val="27"/>
        </w:rPr>
        <w:t>(Сделать так, чтоб тебя полюбили, не могли без тебя жить, всегда слушались тебя).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Приручить – сделать ручным, послушным. Приручиться – стать ручным, привыкнуть к человеку</w:t>
      </w:r>
      <w:r>
        <w:rPr>
          <w:color w:val="181818"/>
          <w:sz w:val="27"/>
          <w:szCs w:val="27"/>
        </w:rPr>
        <w:t> (Словарь С.И.Ожегова).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-Кого мы можем приручить?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Каких животных приручают  люди? Для чего они это делают?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 кого из вас есть домашние животные? Какие? Хорошо ли им у вас?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Кем являются ваши домашние животные для вас? </w:t>
      </w:r>
      <w:proofErr w:type="gramStart"/>
      <w:r>
        <w:rPr>
          <w:color w:val="181818"/>
          <w:sz w:val="27"/>
          <w:szCs w:val="27"/>
        </w:rPr>
        <w:t xml:space="preserve">( </w:t>
      </w:r>
      <w:proofErr w:type="gramEnd"/>
      <w:r>
        <w:rPr>
          <w:color w:val="181818"/>
          <w:sz w:val="27"/>
          <w:szCs w:val="27"/>
        </w:rPr>
        <w:t>другом, игрушкой, обузой)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нужно, чтобы животным у вас было хорошо? Важно не только их накормить, ухаживать за животными, заботиться о них, но и, конечно, животные должны чувствовать вашу любовь, ласку, знать, что вы их никогда не обидите, не предадите, защитите.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2.. Моделирование этической ситуации. Обсуждение рассказа В. Сухомлинского «Дружок».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Сейчас я прочитаю рассказ В. Сухомлинского «Дружок». Послушайте его внимательно. Попробуйте предположить, чем закончится этот рассказ.</w:t>
      </w:r>
    </w:p>
    <w:p w:rsidR="00946A44" w:rsidRDefault="00FF1721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FF1721">
        <w:rPr>
          <w:rFonts w:ascii="Arial" w:hAnsi="Arial" w:cs="Arial"/>
          <w:color w:val="181818"/>
          <w:sz w:val="21"/>
          <w:szCs w:val="21"/>
        </w:rPr>
        <w:drawing>
          <wp:inline distT="0" distB="0" distL="0" distR="0">
            <wp:extent cx="5940425" cy="3340204"/>
            <wp:effectExtent l="19050" t="0" r="3175" b="0"/>
            <wp:docPr id="3" name="Рисунок 2" descr="C:\Users\Admin\AppData\Local\Temp\360zip$Pic\360$20\164974993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360zip$Pic\360$20\1649749938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A44">
        <w:rPr>
          <w:rFonts w:ascii="Arial" w:hAnsi="Arial" w:cs="Arial"/>
          <w:color w:val="181818"/>
          <w:sz w:val="21"/>
          <w:szCs w:val="21"/>
        </w:rPr>
        <w:br/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Дружок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Жил у хозяина верный пес. Шло время, пес старел, и так случилось, что однажды старый пес не узнал своего хозяина и залаял на него.</w:t>
      </w:r>
    </w:p>
    <w:p w:rsidR="00946A44" w:rsidRDefault="00946A44" w:rsidP="00946A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Как же так? - расстроился хозяин. - Как же ты, Дружок, меня — твоего хозяина!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Завилял Дружок виновато хвостом, заглянул смущенно человеку в глаза: «Да я, мол, сам не знаю, как же это получилось, что не признал я тебя, хозяин».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На следующий день построил хозяин возле будки старого пса новую будку и поселил в ней маленького щенка, глупого и несмышленого.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lastRenderedPageBreak/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хозяин?».</w:t>
      </w:r>
    </w:p>
    <w:p w:rsidR="00946A44" w:rsidRDefault="00946A44" w:rsidP="00946A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вы думаете, что ответил Дружку хозяин? Ответы детей</w:t>
      </w:r>
      <w:r>
        <w:rPr>
          <w:color w:val="181818"/>
          <w:sz w:val="27"/>
          <w:szCs w:val="27"/>
        </w:rPr>
        <w:tab/>
        <w:t>. Кто хочет поделиться с нами своими мыслями? Как этот ответ характеризует хозяина? (« Ты стал старый, поэтому я завел нового щенка»</w:t>
      </w:r>
      <w:proofErr w:type="gramStart"/>
      <w:r>
        <w:rPr>
          <w:color w:val="181818"/>
          <w:sz w:val="27"/>
          <w:szCs w:val="27"/>
        </w:rPr>
        <w:t>.«</w:t>
      </w:r>
      <w:proofErr w:type="gramEnd"/>
      <w:r>
        <w:rPr>
          <w:color w:val="181818"/>
          <w:sz w:val="27"/>
          <w:szCs w:val="27"/>
        </w:rPr>
        <w:t>Чтобы у тебя был друг, когда меня нет дома» и т.п.).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ваших ответах у кого-то добрый хозяин, у кого-то злой и неблагодарный. Разные бывают люди. Но вот автор этого рассказа, В.А. Сухомлинский, тоже верил, что хозяин у Дружка все-таки добрый, заботливый. Послушайте, как автор закончил свой рассказ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Забеспокоился, встревожился верный Дружок. Смотрит он с тревогой в умных собачьих глазах, словно спросить хочет: «Зачем тебе нужен новый пес, хозяин?»</w:t>
      </w:r>
    </w:p>
    <w:p w:rsidR="00946A44" w:rsidRDefault="00946A44" w:rsidP="00946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А что тебе, Дружок, не было скучно.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Старый пес благодарно заскулил, лег на траву, и из его глаз выкатилась слеза. А маленький щенок весело резвился в мягкой зеленой траве...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какой хозяин пса</w:t>
      </w:r>
      <w:proofErr w:type="gramStart"/>
      <w:r>
        <w:rPr>
          <w:color w:val="181818"/>
          <w:sz w:val="27"/>
          <w:szCs w:val="27"/>
        </w:rPr>
        <w:t xml:space="preserve"> ?</w:t>
      </w:r>
      <w:proofErr w:type="gramEnd"/>
      <w:r>
        <w:rPr>
          <w:color w:val="181818"/>
          <w:sz w:val="27"/>
          <w:szCs w:val="27"/>
        </w:rPr>
        <w:t xml:space="preserve"> как вы думаете 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Почему вы считаете его добрым, хорошим? А еще он заботливый, ответственный, тоже верный, как и его друг-пес, умеющий сочувствовать, сострадать. Как вы понимаете эти слова?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Хозяин не предал своего верного друга, который честно служил ему всю жизнь, не выбросил его на улицу, как старую ненужную вещь. Ведь собака — живое существо, и относиться к ней надо </w:t>
      </w:r>
      <w:proofErr w:type="gramStart"/>
      <w:r>
        <w:rPr>
          <w:color w:val="181818"/>
          <w:sz w:val="27"/>
          <w:szCs w:val="27"/>
        </w:rPr>
        <w:t>по</w:t>
      </w:r>
      <w:proofErr w:type="gramEnd"/>
      <w:r>
        <w:rPr>
          <w:color w:val="181818"/>
          <w:sz w:val="27"/>
          <w:szCs w:val="27"/>
        </w:rPr>
        <w:t xml:space="preserve">- человечески, </w:t>
      </w:r>
      <w:proofErr w:type="gramStart"/>
      <w:r>
        <w:rPr>
          <w:color w:val="181818"/>
          <w:sz w:val="27"/>
          <w:szCs w:val="27"/>
        </w:rPr>
        <w:t>с</w:t>
      </w:r>
      <w:proofErr w:type="gramEnd"/>
      <w:r>
        <w:rPr>
          <w:color w:val="181818"/>
          <w:sz w:val="27"/>
          <w:szCs w:val="27"/>
        </w:rPr>
        <w:t xml:space="preserve"> добротой, мы — люди.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-Что значит </w:t>
      </w:r>
      <w:r>
        <w:rPr>
          <w:i/>
          <w:iCs/>
          <w:color w:val="181818"/>
          <w:sz w:val="27"/>
          <w:szCs w:val="27"/>
        </w:rPr>
        <w:t>доброта</w:t>
      </w:r>
      <w:r>
        <w:rPr>
          <w:color w:val="181818"/>
          <w:sz w:val="27"/>
          <w:szCs w:val="27"/>
        </w:rPr>
        <w:t>? Как вы это понимаете?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Ответы учащихся.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Миллионы домашних животных никогда не знали гуманного обращения со стороны собственных хозяев. Так, к сожалению, нередки случаи, когда, например, жестокое обращение с животными проявляется в том, что птиц запирают в маленьких неуютных клетках, и последние служат лишь красивым украшением интерьера. Животные вынуждены существовать в невыносимых условиях ограничения движений, грязи, а то и вовсе — голода.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 xml:space="preserve"> Разговор об ответственности человека за животное, обсуждение стихов.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Послушайте стихотворение </w:t>
      </w:r>
      <w:r>
        <w:rPr>
          <w:i/>
          <w:iCs/>
          <w:color w:val="181818"/>
          <w:sz w:val="27"/>
          <w:szCs w:val="27"/>
        </w:rPr>
        <w:t>Г. Мельниковой</w:t>
      </w:r>
      <w:r>
        <w:rPr>
          <w:color w:val="181818"/>
          <w:sz w:val="27"/>
          <w:szCs w:val="27"/>
        </w:rPr>
        <w:t> и подумайте, о чем оно.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Забытый котенок.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мяукал котенок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дворе под кустом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хотелось котенку,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позвал кто-то в дом.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Вдруг с куста </w:t>
      </w:r>
      <w:proofErr w:type="gramStart"/>
      <w:r>
        <w:rPr>
          <w:color w:val="181818"/>
          <w:sz w:val="27"/>
          <w:szCs w:val="27"/>
        </w:rPr>
        <w:t>одинокий</w:t>
      </w:r>
      <w:proofErr w:type="gramEnd"/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Прошуршал желтый лист.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Показалось котенку,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позвали: «Кис-кис!»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Замирая от счастья,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помчался на зов...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Только дверь оказалась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lastRenderedPageBreak/>
        <w:t>Заперта</w:t>
      </w:r>
      <w:proofErr w:type="gramEnd"/>
      <w:r>
        <w:rPr>
          <w:color w:val="181818"/>
          <w:sz w:val="27"/>
          <w:szCs w:val="27"/>
        </w:rPr>
        <w:t xml:space="preserve"> на засов...</w:t>
      </w:r>
    </w:p>
    <w:p w:rsidR="00946A44" w:rsidRDefault="00946A44" w:rsidP="00946A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чем это стихотворение? Что случилось с котенком? Какие чувства испытывал котенок? Какие чувства возникли у вас по отношению к котенку? По отношению к бывшим хозяевам котенка?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Почему появляются бездомные животные?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-Многие кошки и собаки оказываются на улице только потому, что их хозяевам наскучила прежняя игрушка. Гуманное отношение к животным не известно таким хозяевам. В результате, нередко животные, которые оказались на улице, либо погибают, потому что они не приспособлены к жизни в таких условиях, если они выросли в квартире.</w:t>
      </w:r>
    </w:p>
    <w:p w:rsidR="00946A44" w:rsidRDefault="00946A44" w:rsidP="00946A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как часто люди выбрасывают на улицу кошек и собак, когда они им надоедают, когда они устанут за ними ухаживать.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Очень больно такое видеть! Что происходит с животными, которых люди бросили?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(животные становятся злыми, голодными, грязными, зимой им холодно, они не подпускают к себе людей, не верят людям, не верят в доброту человека, раз их однажды уже обидели, и т. п.) </w:t>
      </w:r>
    </w:p>
    <w:p w:rsidR="00946A44" w:rsidRP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Чем все-таки можно помочь таким животным? </w:t>
      </w:r>
      <w:r>
        <w:rPr>
          <w:i/>
          <w:iCs/>
          <w:color w:val="181818"/>
          <w:sz w:val="27"/>
          <w:szCs w:val="27"/>
        </w:rPr>
        <w:t>(Подкармливать, поставить теплую будку, попытаться найти им хозяина, обратиться в приют для бездомных животных, рассказать о них в газете, может, кто-то сможет их взять и т.п.)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Я согласна с вами, но, главное, не пополнить армию бродячих животных, быть ответственными, не выбрасывать их на улицу, объяснять своим друзьям, знакомым, что не надо заводить животное, если вам лень или некогда о нем заботиться. Сталкивались ли вы с ситуацией, когда люди по-доброму, по-человечески относились к животным?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Итог занятия. ( Дети отвечают да, нет)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 смотрели бездомной собаке в глаза? …….</w:t>
      </w:r>
      <w:r>
        <w:rPr>
          <w:color w:val="181818"/>
          <w:sz w:val="27"/>
          <w:szCs w:val="27"/>
        </w:rPr>
        <w:br/>
        <w:t xml:space="preserve">Вы когда </w:t>
      </w:r>
      <w:proofErr w:type="spellStart"/>
      <w:r>
        <w:rPr>
          <w:color w:val="181818"/>
          <w:sz w:val="27"/>
          <w:szCs w:val="27"/>
        </w:rPr>
        <w:t>нибудь</w:t>
      </w:r>
      <w:proofErr w:type="spellEnd"/>
      <w:r>
        <w:rPr>
          <w:color w:val="181818"/>
          <w:sz w:val="27"/>
          <w:szCs w:val="27"/>
        </w:rPr>
        <w:t xml:space="preserve"> видели столько печали? …….</w:t>
      </w:r>
      <w:r>
        <w:rPr>
          <w:color w:val="181818"/>
          <w:sz w:val="27"/>
          <w:szCs w:val="27"/>
        </w:rPr>
        <w:br/>
        <w:t>Две дорожки от глаз "протоптала" слеза. ……..</w:t>
      </w:r>
      <w:r>
        <w:rPr>
          <w:color w:val="181818"/>
          <w:sz w:val="27"/>
          <w:szCs w:val="27"/>
        </w:rPr>
        <w:br/>
        <w:t>Сколько боли, несчастья </w:t>
      </w:r>
      <w:proofErr w:type="gramStart"/>
      <w:r>
        <w:rPr>
          <w:color w:val="181818"/>
          <w:sz w:val="27"/>
          <w:szCs w:val="27"/>
        </w:rPr>
        <w:t>у</w:t>
      </w:r>
      <w:proofErr w:type="gramEnd"/>
      <w:r>
        <w:rPr>
          <w:color w:val="181818"/>
          <w:sz w:val="27"/>
          <w:szCs w:val="27"/>
        </w:rPr>
        <w:t> ней за плечами……..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Разве Вас не учили</w:t>
      </w:r>
      <w:proofErr w:type="gramStart"/>
      <w:r>
        <w:rPr>
          <w:color w:val="181818"/>
          <w:sz w:val="27"/>
          <w:szCs w:val="27"/>
        </w:rPr>
        <w:t>:"</w:t>
      </w:r>
      <w:proofErr w:type="gramEnd"/>
      <w:r>
        <w:rPr>
          <w:color w:val="181818"/>
          <w:sz w:val="27"/>
          <w:szCs w:val="27"/>
        </w:rPr>
        <w:t>Мы в ответе за тех..." </w:t>
      </w:r>
      <w:r>
        <w:rPr>
          <w:color w:val="181818"/>
          <w:sz w:val="27"/>
          <w:szCs w:val="27"/>
        </w:rPr>
        <w:br/>
        <w:t>Или может Вы просто про это забыли , ………..</w:t>
      </w:r>
      <w:r>
        <w:rPr>
          <w:color w:val="181818"/>
          <w:sz w:val="27"/>
          <w:szCs w:val="27"/>
        </w:rPr>
        <w:br/>
        <w:t>Когда Вам надоело и после утех. </w:t>
      </w:r>
      <w:r>
        <w:rPr>
          <w:color w:val="181818"/>
          <w:sz w:val="27"/>
          <w:szCs w:val="27"/>
        </w:rPr>
        <w:br/>
        <w:t>Вы за ней двери дома закрыли</w:t>
      </w:r>
      <w:proofErr w:type="gramStart"/>
      <w:r>
        <w:rPr>
          <w:color w:val="181818"/>
          <w:sz w:val="27"/>
          <w:szCs w:val="27"/>
        </w:rPr>
        <w:t>?...............</w:t>
      </w:r>
      <w:proofErr w:type="gramEnd"/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она до сих пор верит людям и ждет, </w:t>
      </w:r>
      <w:r>
        <w:rPr>
          <w:color w:val="181818"/>
          <w:sz w:val="27"/>
          <w:szCs w:val="27"/>
        </w:rPr>
        <w:br/>
        <w:t>Хоть сомненья давно её гложут, </w:t>
      </w:r>
      <w:r>
        <w:rPr>
          <w:color w:val="181818"/>
          <w:sz w:val="27"/>
          <w:szCs w:val="27"/>
        </w:rPr>
        <w:br/>
        <w:t>Что хозяин (какой бы он не был)- ПРИДЁТ! </w:t>
      </w:r>
      <w:r>
        <w:rPr>
          <w:color w:val="181818"/>
          <w:sz w:val="27"/>
          <w:szCs w:val="27"/>
        </w:rPr>
        <w:br/>
        <w:t>И на голову руку положит...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 Заводя животное, понимать, что это не игрушка, которую при желании можно выставить за дверь, а родившихся щенков или котят выбросить  или утопить. Необходимо помнить, что мы, в отличие от животных, существа разумные, во </w:t>
      </w:r>
      <w:r>
        <w:rPr>
          <w:color w:val="181818"/>
          <w:sz w:val="27"/>
          <w:szCs w:val="27"/>
        </w:rPr>
        <w:lastRenderedPageBreak/>
        <w:t>всяком случае, считаем себя таковыми, и то, что собаки и кошки бродят по городским улицам, прежде всего, зависит от нас самих.  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Анкета.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 мои вопросы вы отвечаете " да” или "нет”- хором.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Можно ли человека заставить быть добрым? нет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Можно ли стать добрым на время? нет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Нужно ли быть добрым к любому человеку, животным? да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Легко ли быть добрым? да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Есть ли у вас желание делать добрые дела? Да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У вас получилось больше ответов "да” и я вижу, что вы стремитесь к добру, а стесняться доброты не надо. Доброта всегда приносит, что? радость окружающим людям. Она, как </w:t>
      </w:r>
      <w:r>
        <w:rPr>
          <w:color w:val="0069A9"/>
          <w:sz w:val="27"/>
          <w:szCs w:val="27"/>
          <w:u w:val="single"/>
        </w:rPr>
        <w:t>лекарство для нашей души</w:t>
      </w:r>
      <w:proofErr w:type="gramStart"/>
      <w:r>
        <w:rPr>
          <w:color w:val="0069A9"/>
          <w:sz w:val="27"/>
          <w:szCs w:val="27"/>
          <w:u w:val="single"/>
        </w:rPr>
        <w:t xml:space="preserve"> !</w:t>
      </w:r>
      <w:proofErr w:type="gramEnd"/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46A44" w:rsidRDefault="00946A44" w:rsidP="00946A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859B4" w:rsidRDefault="00FF1721"/>
    <w:sectPr w:rsidR="000859B4" w:rsidSect="00E5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2D3"/>
    <w:multiLevelType w:val="multilevel"/>
    <w:tmpl w:val="48F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23E85"/>
    <w:multiLevelType w:val="multilevel"/>
    <w:tmpl w:val="901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85C18"/>
    <w:multiLevelType w:val="multilevel"/>
    <w:tmpl w:val="B39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545E7"/>
    <w:multiLevelType w:val="multilevel"/>
    <w:tmpl w:val="C2E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52DE9"/>
    <w:multiLevelType w:val="multilevel"/>
    <w:tmpl w:val="0B6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A74F0"/>
    <w:multiLevelType w:val="multilevel"/>
    <w:tmpl w:val="B80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B0F47"/>
    <w:multiLevelType w:val="multilevel"/>
    <w:tmpl w:val="8C7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44"/>
    <w:rsid w:val="00304B35"/>
    <w:rsid w:val="00515671"/>
    <w:rsid w:val="006D5215"/>
    <w:rsid w:val="00946A44"/>
    <w:rsid w:val="00AE3AA8"/>
    <w:rsid w:val="00BE5C4D"/>
    <w:rsid w:val="00CB29FC"/>
    <w:rsid w:val="00E54EE5"/>
    <w:rsid w:val="00F35F80"/>
    <w:rsid w:val="00FF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978</Words>
  <Characters>5579</Characters>
  <Application>Microsoft Office Word</Application>
  <DocSecurity>0</DocSecurity>
  <Lines>46</Lines>
  <Paragraphs>13</Paragraphs>
  <ScaleCrop>false</ScaleCrop>
  <Company>MultiDVD Team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2022-04-12T05:40:00Z</dcterms:created>
  <dcterms:modified xsi:type="dcterms:W3CDTF">2022-04-12T08:20:00Z</dcterms:modified>
</cp:coreProperties>
</file>